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97637" w14:textId="77777777" w:rsidR="00AB3509" w:rsidRPr="00982FB0" w:rsidRDefault="00AB3509" w:rsidP="00AB3509">
      <w:pPr>
        <w:autoSpaceDE w:val="0"/>
        <w:autoSpaceDN w:val="0"/>
        <w:adjustRightInd w:val="0"/>
        <w:spacing w:before="29" w:line="271" w:lineRule="exact"/>
        <w:ind w:left="3838" w:right="3820"/>
        <w:jc w:val="center"/>
        <w:rPr>
          <w:sz w:val="20"/>
          <w:szCs w:val="20"/>
          <w:u w:val="single"/>
        </w:rPr>
      </w:pPr>
      <w:bookmarkStart w:id="0" w:name="_GoBack"/>
      <w:bookmarkEnd w:id="0"/>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14:paraId="1B191DC2" w14:textId="77777777" w:rsidR="00AB3509" w:rsidRPr="00982FB0" w:rsidRDefault="00AB3509" w:rsidP="00AB3509">
      <w:pPr>
        <w:autoSpaceDE w:val="0"/>
        <w:autoSpaceDN w:val="0"/>
        <w:adjustRightInd w:val="0"/>
        <w:spacing w:before="7" w:line="240" w:lineRule="exact"/>
        <w:rPr>
          <w:sz w:val="20"/>
          <w:szCs w:val="20"/>
        </w:rPr>
      </w:pPr>
    </w:p>
    <w:p w14:paraId="2D976608" w14:textId="77777777" w:rsidR="00AB3509" w:rsidRPr="00982FB0" w:rsidRDefault="00AB3509" w:rsidP="00AB3509">
      <w:pPr>
        <w:autoSpaceDE w:val="0"/>
        <w:autoSpaceDN w:val="0"/>
        <w:adjustRightInd w:val="0"/>
        <w:spacing w:line="200" w:lineRule="exact"/>
        <w:rPr>
          <w:sz w:val="20"/>
          <w:szCs w:val="20"/>
        </w:rPr>
      </w:pPr>
    </w:p>
    <w:p w14:paraId="2432107B" w14:textId="77777777" w:rsidR="00AB3509" w:rsidRDefault="00AB3509" w:rsidP="00AB3509">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2FAF14C7" w14:textId="77777777" w:rsidR="00AB3509" w:rsidRPr="00982FB0" w:rsidRDefault="00AB3509" w:rsidP="00AB3509">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6ABCE4D1" w14:textId="77777777" w:rsidR="00AB3509" w:rsidRPr="00982FB0" w:rsidRDefault="00AB3509" w:rsidP="00AB3509">
      <w:pPr>
        <w:tabs>
          <w:tab w:val="left" w:pos="5240"/>
        </w:tabs>
        <w:autoSpaceDE w:val="0"/>
        <w:autoSpaceDN w:val="0"/>
        <w:adjustRightInd w:val="0"/>
        <w:spacing w:before="29"/>
        <w:ind w:left="931" w:right="1292" w:hanging="931"/>
        <w:rPr>
          <w:sz w:val="20"/>
          <w:szCs w:val="20"/>
        </w:rPr>
      </w:pPr>
    </w:p>
    <w:p w14:paraId="6BA30D8D" w14:textId="77777777" w:rsidR="00AB3509" w:rsidRPr="00982FB0" w:rsidRDefault="00AB3509" w:rsidP="00AB3509">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694BBC14" w14:textId="77777777" w:rsidR="00AB3509" w:rsidRPr="00504003" w:rsidRDefault="00AB3509" w:rsidP="00AB3509">
      <w:pPr>
        <w:tabs>
          <w:tab w:val="left" w:pos="5240"/>
        </w:tabs>
        <w:autoSpaceDE w:val="0"/>
        <w:autoSpaceDN w:val="0"/>
        <w:adjustRightInd w:val="0"/>
        <w:spacing w:before="29"/>
        <w:ind w:left="931" w:right="1292" w:hanging="931"/>
        <w:rPr>
          <w:sz w:val="20"/>
          <w:szCs w:val="20"/>
        </w:rPr>
      </w:pPr>
    </w:p>
    <w:p w14:paraId="197B2DCD" w14:textId="77777777" w:rsidR="00AB3509" w:rsidRPr="00504003" w:rsidRDefault="00AB3509" w:rsidP="00AB3509">
      <w:pPr>
        <w:tabs>
          <w:tab w:val="left" w:pos="4160"/>
        </w:tabs>
        <w:autoSpaceDE w:val="0"/>
        <w:autoSpaceDN w:val="0"/>
        <w:adjustRightInd w:val="0"/>
        <w:spacing w:before="29" w:line="271" w:lineRule="exact"/>
        <w:ind w:left="840" w:right="-20"/>
        <w:rPr>
          <w:sz w:val="20"/>
          <w:szCs w:val="20"/>
        </w:rPr>
      </w:pPr>
      <w:r w:rsidRPr="00504003">
        <w:rPr>
          <w:spacing w:val="1"/>
          <w:position w:val="-1"/>
          <w:sz w:val="20"/>
          <w:szCs w:val="20"/>
        </w:rPr>
        <w:t>R</w:t>
      </w:r>
      <w:r w:rsidRPr="00504003">
        <w:rPr>
          <w:spacing w:val="-1"/>
          <w:position w:val="-1"/>
          <w:sz w:val="20"/>
          <w:szCs w:val="20"/>
        </w:rPr>
        <w:t>e</w:t>
      </w:r>
      <w:r w:rsidRPr="00504003">
        <w:rPr>
          <w:position w:val="-1"/>
          <w:sz w:val="20"/>
          <w:szCs w:val="20"/>
        </w:rPr>
        <w:t xml:space="preserve">:  </w:t>
      </w:r>
      <w:r w:rsidRPr="00504003">
        <w:rPr>
          <w:spacing w:val="1"/>
          <w:position w:val="-1"/>
          <w:sz w:val="20"/>
          <w:szCs w:val="20"/>
        </w:rPr>
        <w:t>C</w:t>
      </w:r>
      <w:r w:rsidRPr="00504003">
        <w:rPr>
          <w:spacing w:val="-1"/>
          <w:position w:val="-1"/>
          <w:sz w:val="20"/>
          <w:szCs w:val="20"/>
        </w:rPr>
        <w:t>re</w:t>
      </w:r>
      <w:r w:rsidRPr="00504003">
        <w:rPr>
          <w:position w:val="-1"/>
          <w:sz w:val="20"/>
          <w:szCs w:val="20"/>
        </w:rPr>
        <w:t xml:space="preserve">dit No. </w:t>
      </w:r>
      <w:r w:rsidRPr="00504003">
        <w:rPr>
          <w:position w:val="-1"/>
          <w:sz w:val="20"/>
          <w:szCs w:val="20"/>
          <w:u w:val="single"/>
        </w:rPr>
        <w:t xml:space="preserve"> </w:t>
      </w:r>
      <w:r w:rsidRPr="00504003">
        <w:rPr>
          <w:position w:val="-1"/>
          <w:sz w:val="20"/>
          <w:szCs w:val="20"/>
          <w:u w:val="single"/>
        </w:rPr>
        <w:tab/>
      </w:r>
    </w:p>
    <w:p w14:paraId="2598BF7B" w14:textId="77777777" w:rsidR="00AB3509" w:rsidRPr="00504003" w:rsidRDefault="00AB3509" w:rsidP="00AB3509">
      <w:pPr>
        <w:autoSpaceDE w:val="0"/>
        <w:autoSpaceDN w:val="0"/>
        <w:adjustRightInd w:val="0"/>
        <w:spacing w:before="12" w:line="240" w:lineRule="exact"/>
        <w:rPr>
          <w:sz w:val="20"/>
          <w:szCs w:val="20"/>
        </w:rPr>
      </w:pPr>
    </w:p>
    <w:p w14:paraId="6FF69963" w14:textId="77777777" w:rsidR="00AB3509" w:rsidRPr="00504003" w:rsidRDefault="00AB3509" w:rsidP="00AB3509">
      <w:pPr>
        <w:pStyle w:val="BodyText"/>
        <w:spacing w:after="240"/>
        <w:ind w:firstLine="720"/>
        <w:jc w:val="both"/>
        <w:rPr>
          <w:sz w:val="20"/>
          <w:szCs w:val="20"/>
        </w:rPr>
      </w:pPr>
      <w:r w:rsidRPr="00504003">
        <w:rPr>
          <w:sz w:val="20"/>
          <w:szCs w:val="20"/>
        </w:rPr>
        <w:t xml:space="preserve">We, ______________ (the “Issuing Bank”), hereby establish our Irrevocable Transferable Standby Letter of Credit (the “Letter of Credit”) in favor of </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(you, the “Beneficiary”) for the account of </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(the “Account Party”), for the aggregate amount not exceeding </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United States Dollars ($</w:t>
      </w:r>
      <w:r w:rsidRPr="00504003">
        <w:rPr>
          <w:sz w:val="20"/>
          <w:szCs w:val="20"/>
          <w:u w:val="single"/>
        </w:rPr>
        <w:tab/>
      </w:r>
      <w:r w:rsidRPr="00504003">
        <w:rPr>
          <w:sz w:val="20"/>
          <w:szCs w:val="20"/>
        </w:rPr>
        <w:t>), available to you at sight upon demand at our counters at</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[designate Issuing Bank’s location for presentments] on or before the expiration hereof against presentation to us of one or more of the following statements</w:t>
      </w:r>
      <w:r w:rsidRPr="00982FB0">
        <w:rPr>
          <w:sz w:val="20"/>
          <w:szCs w:val="20"/>
        </w:rPr>
        <w:t>,</w:t>
      </w:r>
      <w:r w:rsidRPr="00504003">
        <w:rPr>
          <w:sz w:val="20"/>
          <w:szCs w:val="20"/>
        </w:rPr>
        <w:t xml:space="preserve"> dated and signed by an Authorized Officer of the Beneficiary:</w:t>
      </w:r>
    </w:p>
    <w:p w14:paraId="626764A6" w14:textId="77777777" w:rsidR="00AB3509" w:rsidRPr="00982FB0" w:rsidRDefault="00AB3509" w:rsidP="00AB3509">
      <w:pPr>
        <w:pStyle w:val="BodyText"/>
        <w:spacing w:after="240"/>
        <w:ind w:left="720"/>
        <w:jc w:val="both"/>
        <w:rPr>
          <w:sz w:val="20"/>
          <w:szCs w:val="20"/>
        </w:rPr>
      </w:pPr>
      <w:proofErr w:type="gramStart"/>
      <w:r w:rsidRPr="00982FB0">
        <w:rPr>
          <w:sz w:val="20"/>
          <w:szCs w:val="20"/>
        </w:rPr>
        <w:t>1.  “</w:t>
      </w:r>
      <w:proofErr w:type="gramEnd"/>
      <w:r w:rsidRPr="00982FB0">
        <w:rPr>
          <w:sz w:val="20"/>
          <w:szCs w:val="20"/>
        </w:rPr>
        <w:t xml:space="preserve">An Event of Default (as defined in the </w:t>
      </w:r>
      <w:r>
        <w:rPr>
          <w:sz w:val="20"/>
          <w:szCs w:val="20"/>
        </w:rPr>
        <w:t>Carbon Mitigation Credit Agreement</w:t>
      </w:r>
      <w:r w:rsidRPr="00982FB0">
        <w:rPr>
          <w:sz w:val="20"/>
          <w:szCs w:val="20"/>
        </w:rPr>
        <w:t xml:space="preserve">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CMC Contract</w:t>
      </w:r>
      <w:r w:rsidRPr="00982FB0">
        <w:rPr>
          <w:sz w:val="20"/>
          <w:szCs w:val="20"/>
        </w:rPr>
        <w:t>”)) has occurred and</w:t>
      </w:r>
      <w:r>
        <w:rPr>
          <w:sz w:val="20"/>
          <w:szCs w:val="20"/>
        </w:rPr>
        <w:t xml:space="preserve"> </w:t>
      </w:r>
      <w:r w:rsidRPr="00982FB0">
        <w:rPr>
          <w:sz w:val="20"/>
          <w:szCs w:val="20"/>
        </w:rPr>
        <w:t xml:space="preserve">is continuing with respect to Account Party under the </w:t>
      </w:r>
      <w:r>
        <w:rPr>
          <w:sz w:val="20"/>
          <w:szCs w:val="20"/>
        </w:rPr>
        <w:t>CMC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982FB0">
        <w:rPr>
          <w:sz w:val="20"/>
          <w:szCs w:val="20"/>
        </w:rPr>
        <w:t>”;</w:t>
      </w:r>
      <w:proofErr w:type="gramEnd"/>
      <w:r w:rsidRPr="00982FB0">
        <w:rPr>
          <w:sz w:val="20"/>
          <w:szCs w:val="20"/>
        </w:rPr>
        <w:t xml:space="preserve"> </w:t>
      </w:r>
    </w:p>
    <w:p w14:paraId="338D0D8C" w14:textId="77777777" w:rsidR="00AB3509" w:rsidRDefault="00AB3509" w:rsidP="00AB3509">
      <w:pPr>
        <w:pStyle w:val="BodyText"/>
        <w:spacing w:after="240"/>
        <w:ind w:left="720"/>
        <w:jc w:val="both"/>
        <w:rPr>
          <w:sz w:val="20"/>
          <w:szCs w:val="20"/>
        </w:rPr>
      </w:pPr>
      <w:proofErr w:type="gramStart"/>
      <w:r w:rsidRPr="00982FB0">
        <w:rPr>
          <w:sz w:val="20"/>
          <w:szCs w:val="20"/>
        </w:rPr>
        <w:t>2.  “</w:t>
      </w:r>
      <w:proofErr w:type="gramEnd"/>
      <w:r w:rsidRPr="00982FB0">
        <w:rPr>
          <w:sz w:val="20"/>
          <w:szCs w:val="20"/>
        </w:rPr>
        <w:t xml:space="preserve">An Early Termination Date (as defined in the </w:t>
      </w:r>
      <w:r>
        <w:rPr>
          <w:sz w:val="20"/>
          <w:szCs w:val="20"/>
        </w:rPr>
        <w:t>Carbon Mitigation Credit Agreement</w:t>
      </w:r>
      <w:r w:rsidRPr="00982FB0">
        <w:rPr>
          <w:sz w:val="20"/>
          <w:szCs w:val="20"/>
        </w:rPr>
        <w:t xml:space="preserve"> dated as of ________ between [Beneficiary Name] (“Beneficiary”) and [Account Party’s Name] (“Account Party”), as the same may be amended (the “</w:t>
      </w:r>
      <w:r>
        <w:rPr>
          <w:sz w:val="20"/>
          <w:szCs w:val="20"/>
        </w:rPr>
        <w:t>CMC Contract</w:t>
      </w:r>
      <w:r w:rsidRPr="00982FB0">
        <w:rPr>
          <w:sz w:val="20"/>
          <w:szCs w:val="20"/>
        </w:rPr>
        <w:t xml:space="preserve">”)) has occurred and is continuing with respect to Account Party under the </w:t>
      </w:r>
      <w:r>
        <w:rPr>
          <w:sz w:val="20"/>
          <w:szCs w:val="20"/>
        </w:rPr>
        <w:t>CMC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Pr>
          <w:sz w:val="20"/>
          <w:szCs w:val="20"/>
        </w:rPr>
        <w:t xml:space="preserve">; or </w:t>
      </w:r>
    </w:p>
    <w:p w14:paraId="454D7426" w14:textId="77777777" w:rsidR="00AB3509" w:rsidRPr="00982FB0" w:rsidRDefault="00AB3509" w:rsidP="00AB3509">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Carbon Mitigation Credit Agreement</w:t>
      </w:r>
      <w:r w:rsidRPr="00F527E3">
        <w:rPr>
          <w:sz w:val="20"/>
          <w:szCs w:val="20"/>
        </w:rPr>
        <w:t xml:space="preserve"> between Account Party and the Beneficiary of the</w:t>
      </w:r>
      <w:r>
        <w:rPr>
          <w:sz w:val="20"/>
          <w:szCs w:val="20"/>
        </w:rPr>
        <w:t xml:space="preserve"> </w:t>
      </w:r>
      <w:r w:rsidRPr="00F527E3">
        <w:rPr>
          <w:sz w:val="20"/>
          <w:szCs w:val="20"/>
        </w:rPr>
        <w:t>Letter of Credit (as the same may be amended, the “</w:t>
      </w:r>
      <w:r>
        <w:rPr>
          <w:sz w:val="20"/>
          <w:szCs w:val="20"/>
        </w:rPr>
        <w:t>CMC</w:t>
      </w:r>
      <w:r w:rsidRPr="00F527E3">
        <w:rPr>
          <w:sz w:val="20"/>
          <w:szCs w:val="20"/>
        </w:rPr>
        <w:t xml:space="preserve"> Contract”). No event of default has occurred and is</w:t>
      </w:r>
      <w:r>
        <w:rPr>
          <w:sz w:val="20"/>
          <w:szCs w:val="20"/>
        </w:rPr>
        <w:t xml:space="preserve"> </w:t>
      </w:r>
      <w:r w:rsidRPr="00F527E3">
        <w:rPr>
          <w:sz w:val="20"/>
          <w:szCs w:val="20"/>
        </w:rPr>
        <w:t xml:space="preserve">continuing under the </w:t>
      </w:r>
      <w:r>
        <w:rPr>
          <w:sz w:val="20"/>
          <w:szCs w:val="20"/>
        </w:rPr>
        <w:t>CMC</w:t>
      </w:r>
      <w:r w:rsidRPr="00F527E3">
        <w:rPr>
          <w:sz w:val="20"/>
          <w:szCs w:val="20"/>
        </w:rPr>
        <w:t xml:space="preserve">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p>
    <w:p w14:paraId="476DA9CD" w14:textId="77777777" w:rsidR="00AB3509" w:rsidRPr="00982FB0" w:rsidRDefault="00AB3509" w:rsidP="00AB3509">
      <w:pPr>
        <w:pStyle w:val="BodyText"/>
        <w:spacing w:after="240"/>
        <w:ind w:firstLine="720"/>
        <w:jc w:val="both"/>
        <w:rPr>
          <w:sz w:val="20"/>
          <w:szCs w:val="20"/>
        </w:rPr>
      </w:pPr>
      <w:r w:rsidRPr="00982FB0">
        <w:rPr>
          <w:sz w:val="20"/>
          <w:szCs w:val="20"/>
        </w:rPr>
        <w:t>This Letter of Credit shall expire on ________________.</w:t>
      </w:r>
      <w:r>
        <w:rPr>
          <w:sz w:val="20"/>
          <w:szCs w:val="20"/>
        </w:rPr>
        <w:t xml:space="preserve">      </w:t>
      </w:r>
      <w:r w:rsidRPr="008F5794">
        <w:rPr>
          <w:sz w:val="20"/>
          <w:szCs w:val="20"/>
        </w:rPr>
        <w:t xml:space="preserve">It is a condition of this Letter of Credit that it will be automatically extended for </w:t>
      </w:r>
      <w:r>
        <w:rPr>
          <w:sz w:val="20"/>
          <w:szCs w:val="20"/>
        </w:rPr>
        <w:t>one year</w:t>
      </w:r>
      <w:r w:rsidRPr="008F5794">
        <w:rPr>
          <w:sz w:val="20"/>
          <w:szCs w:val="20"/>
        </w:rPr>
        <w:t xml:space="preserve"> periods (to the </w:t>
      </w:r>
      <w:r w:rsidRPr="006D69DD">
        <w:rPr>
          <w:sz w:val="20"/>
          <w:szCs w:val="20"/>
        </w:rPr>
        <w:t>immediately following anniversary of its then current expiration date</w:t>
      </w:r>
      <w:r w:rsidRPr="008F5794">
        <w:rPr>
          <w:sz w:val="20"/>
          <w:szCs w:val="20"/>
        </w:rPr>
        <w:t xml:space="preserve">) following its then current expiration date, unless at least </w:t>
      </w:r>
      <w:r>
        <w:rPr>
          <w:sz w:val="20"/>
          <w:szCs w:val="20"/>
        </w:rPr>
        <w:t>sixty</w:t>
      </w:r>
      <w:r w:rsidRPr="008F5794">
        <w:rPr>
          <w:sz w:val="20"/>
          <w:szCs w:val="20"/>
        </w:rPr>
        <w:t xml:space="preserve"> (</w:t>
      </w:r>
      <w:r>
        <w:rPr>
          <w:sz w:val="20"/>
          <w:szCs w:val="20"/>
        </w:rPr>
        <w:t>6</w:t>
      </w:r>
      <w:r w:rsidRPr="008F5794">
        <w:rPr>
          <w:sz w:val="20"/>
          <w:szCs w:val="20"/>
        </w:rPr>
        <w:t xml:space="preserve">0) days before its then current expiration date, we notify you, by </w:t>
      </w:r>
      <w:r>
        <w:rPr>
          <w:sz w:val="20"/>
          <w:szCs w:val="20"/>
        </w:rPr>
        <w:t>electronic means</w:t>
      </w:r>
      <w:r w:rsidRPr="008F579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Pr>
          <w:sz w:val="20"/>
          <w:szCs w:val="20"/>
        </w:rPr>
        <w:t xml:space="preserve"> </w:t>
      </w:r>
    </w:p>
    <w:p w14:paraId="5517E8B3" w14:textId="77777777" w:rsidR="00AB3509" w:rsidRPr="00504003" w:rsidRDefault="00AB3509" w:rsidP="00AB3509">
      <w:pPr>
        <w:pStyle w:val="BodyText"/>
        <w:spacing w:after="240"/>
        <w:ind w:firstLine="720"/>
        <w:jc w:val="both"/>
        <w:rPr>
          <w:sz w:val="20"/>
          <w:szCs w:val="20"/>
        </w:rPr>
      </w:pPr>
      <w:r w:rsidRPr="00504003">
        <w:rPr>
          <w:sz w:val="20"/>
          <w:szCs w:val="20"/>
        </w:rPr>
        <w:t>The amount which may be drawn by you under this Letter of Credit shall be automatically reduced by the amount of any drawings paid by the Issuing Bank. Partial drawings and multiple presentations are permitted hereunder.</w:t>
      </w:r>
    </w:p>
    <w:p w14:paraId="114702F5" w14:textId="77777777" w:rsidR="00AB3509" w:rsidRPr="00982FB0" w:rsidRDefault="00AB3509" w:rsidP="00AB3509">
      <w:pPr>
        <w:pStyle w:val="BodyText"/>
        <w:spacing w:after="240"/>
        <w:ind w:firstLine="720"/>
        <w:jc w:val="both"/>
        <w:rPr>
          <w:sz w:val="20"/>
          <w:szCs w:val="20"/>
        </w:rPr>
      </w:pPr>
      <w:r w:rsidRPr="00982FB0">
        <w:rPr>
          <w:sz w:val="20"/>
          <w:szCs w:val="20"/>
        </w:rPr>
        <w:t>We hereby agree with you that documents drawn under and in compliance with the terms and conditions of this Letter of Credit shall be duly honored upon presentation as specified.  Drafts, document(s</w:t>
      </w:r>
      <w:proofErr w:type="gramStart"/>
      <w:r w:rsidRPr="00982FB0">
        <w:rPr>
          <w:sz w:val="20"/>
          <w:szCs w:val="20"/>
        </w:rPr>
        <w:t>)</w:t>
      </w:r>
      <w:proofErr w:type="gramEnd"/>
      <w:r w:rsidRPr="00982FB0">
        <w:rPr>
          <w:sz w:val="20"/>
          <w:szCs w:val="20"/>
        </w:rPr>
        <w:t xml:space="preserve"> and other communications hereunder may be presented or delivered to us by facsimile transmission</w:t>
      </w:r>
      <w:r>
        <w:rPr>
          <w:sz w:val="20"/>
          <w:szCs w:val="20"/>
        </w:rPr>
        <w:t xml:space="preserve"> or electronic means</w:t>
      </w:r>
      <w:r w:rsidRPr="00982FB0">
        <w:rPr>
          <w:sz w:val="20"/>
          <w:szCs w:val="20"/>
        </w:rPr>
        <w:t xml:space="preserve">. </w:t>
      </w:r>
      <w:r w:rsidRPr="00982FB0">
        <w:rPr>
          <w:sz w:val="20"/>
          <w:szCs w:val="20"/>
        </w:rPr>
        <w:lastRenderedPageBreak/>
        <w:t xml:space="preserve">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_______________, and confirmed by telephone to us at the following number: ________________. </w:t>
      </w:r>
      <w:r>
        <w:rPr>
          <w:sz w:val="20"/>
          <w:szCs w:val="20"/>
        </w:rPr>
        <w:t xml:space="preserve">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w:t>
      </w:r>
      <w:r w:rsidRPr="00B40033">
        <w:rPr>
          <w:sz w:val="20"/>
        </w:rPr>
        <w:t xml:space="preserve"> </w:t>
      </w:r>
      <w:r w:rsidRPr="00982FB0">
        <w:rPr>
          <w:sz w:val="20"/>
          <w:szCs w:val="20"/>
        </w:rPr>
        <w:t xml:space="preserve">In the event of a presentation via facsimile transmission, no mail confirmation is </w:t>
      </w:r>
      <w:proofErr w:type="gramStart"/>
      <w:r w:rsidRPr="00982FB0">
        <w:rPr>
          <w:sz w:val="20"/>
          <w:szCs w:val="20"/>
        </w:rPr>
        <w:t>necessary</w:t>
      </w:r>
      <w:proofErr w:type="gramEnd"/>
      <w:r w:rsidRPr="00982FB0">
        <w:rPr>
          <w:sz w:val="20"/>
          <w:szCs w:val="20"/>
        </w:rPr>
        <w:t xml:space="preserve"> and the facsimile transmission will constitute the operative drawing documents. </w:t>
      </w:r>
    </w:p>
    <w:p w14:paraId="6C492201" w14:textId="77777777" w:rsidR="00AB3509" w:rsidRPr="00982FB0" w:rsidRDefault="00AB3509" w:rsidP="00AB3509">
      <w:pPr>
        <w:pStyle w:val="BodyText"/>
        <w:spacing w:after="240"/>
        <w:ind w:firstLine="720"/>
        <w:jc w:val="both"/>
        <w:rPr>
          <w:sz w:val="20"/>
          <w:szCs w:val="20"/>
        </w:rPr>
      </w:pPr>
      <w:r w:rsidRPr="00982FB0">
        <w:rPr>
          <w:sz w:val="20"/>
          <w:szCs w:val="20"/>
        </w:rPr>
        <w:t xml:space="preserve">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w:t>
      </w:r>
      <w:proofErr w:type="gramStart"/>
      <w:r w:rsidRPr="00982FB0">
        <w:rPr>
          <w:sz w:val="20"/>
          <w:szCs w:val="20"/>
        </w:rPr>
        <w:t>by</w:t>
      </w:r>
      <w:proofErr w:type="gramEnd"/>
      <w:r w:rsidRPr="00982FB0">
        <w:rPr>
          <w:sz w:val="20"/>
          <w:szCs w:val="20"/>
        </w:rPr>
        <w:t xml:space="preserve"> and construed in accordance with the laws of the State of New York, excluding any choice of law provisions or conflict of law principles which would require reference to the laws of any other jurisdiction.</w:t>
      </w:r>
    </w:p>
    <w:p w14:paraId="4CAA789F" w14:textId="77777777" w:rsidR="00AB3509" w:rsidRPr="00982FB0" w:rsidRDefault="00AB3509" w:rsidP="00AB3509">
      <w:pPr>
        <w:pStyle w:val="BodyText"/>
        <w:spacing w:after="240"/>
        <w:ind w:firstLine="720"/>
        <w:jc w:val="both"/>
        <w:rPr>
          <w:sz w:val="20"/>
          <w:szCs w:val="20"/>
        </w:rPr>
      </w:pPr>
      <w:r w:rsidRPr="00982FB0">
        <w:rPr>
          <w:sz w:val="20"/>
          <w:szCs w:val="20"/>
        </w:rPr>
        <w:t>Rule 3.14(a) of the ISP as it applies to this Irrevocable Standby Letter of Credit is hereby modified to provide as follows:</w:t>
      </w:r>
    </w:p>
    <w:p w14:paraId="42E25A22" w14:textId="77777777" w:rsidR="00AB3509" w:rsidRPr="00982FB0" w:rsidRDefault="00AB3509" w:rsidP="00AB3509">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00A89330" w14:textId="77777777" w:rsidR="00AB3509" w:rsidRPr="00982FB0" w:rsidRDefault="00AB3509" w:rsidP="00AB3509">
      <w:pPr>
        <w:pStyle w:val="BodyText"/>
        <w:spacing w:after="240"/>
        <w:ind w:firstLine="720"/>
        <w:jc w:val="both"/>
        <w:rPr>
          <w:sz w:val="20"/>
          <w:szCs w:val="20"/>
        </w:rPr>
      </w:pPr>
      <w:r w:rsidRPr="00982FB0">
        <w:rPr>
          <w:sz w:val="20"/>
          <w:szCs w:val="20"/>
        </w:rPr>
        <w:t xml:space="preserve">Rule 3.14(b) of the ISP as it applies to this Irrevocable Standby Letter of Credit is hereby further modified to provide that any alternate place for presentation that we designate must </w:t>
      </w:r>
      <w:proofErr w:type="gramStart"/>
      <w:r w:rsidRPr="00982FB0">
        <w:rPr>
          <w:sz w:val="20"/>
          <w:szCs w:val="20"/>
        </w:rPr>
        <w:t>be located in</w:t>
      </w:r>
      <w:proofErr w:type="gramEnd"/>
      <w:r w:rsidRPr="00982FB0">
        <w:rPr>
          <w:sz w:val="20"/>
          <w:szCs w:val="20"/>
        </w:rPr>
        <w:t xml:space="preserve"> the United States.</w:t>
      </w:r>
    </w:p>
    <w:p w14:paraId="5E233AD4" w14:textId="77777777" w:rsidR="00AB3509" w:rsidRPr="00982FB0" w:rsidRDefault="00AB3509" w:rsidP="00AB3509">
      <w:pPr>
        <w:pStyle w:val="BodyText"/>
        <w:spacing w:after="240"/>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xml:space="preserve">” or better by </w:t>
      </w:r>
      <w:r>
        <w:rPr>
          <w:sz w:val="20"/>
        </w:rPr>
        <w:t>S&amp;P Global Ratings</w:t>
      </w:r>
      <w:r w:rsidRPr="00982FB0">
        <w:rPr>
          <w:sz w:val="20"/>
          <w:szCs w:val="20"/>
        </w:rPr>
        <w:t xml:space="preserve"> (“S&amp;P”) if rated by S&amp;P, “A</w:t>
      </w:r>
      <w:r>
        <w:rPr>
          <w:sz w:val="20"/>
          <w:szCs w:val="20"/>
        </w:rPr>
        <w:t>3</w:t>
      </w:r>
      <w:r w:rsidRPr="00982FB0">
        <w:rPr>
          <w:sz w:val="20"/>
          <w:szCs w:val="20"/>
        </w:rPr>
        <w:t>” or better from Moody’s Investors Service (“Moody’s”) if rated by Moody’s, and “A</w:t>
      </w:r>
      <w:r>
        <w:rPr>
          <w:sz w:val="20"/>
          <w:szCs w:val="20"/>
        </w:rPr>
        <w:t>-</w:t>
      </w:r>
      <w:r w:rsidRPr="00982FB0">
        <w:rPr>
          <w:sz w:val="20"/>
          <w:szCs w:val="20"/>
        </w:rPr>
        <w:t xml:space="preserve">”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14:paraId="0894BF2C" w14:textId="77777777" w:rsidR="00AB3509" w:rsidRPr="00982FB0" w:rsidRDefault="00AB3509" w:rsidP="00AB3509">
      <w:pPr>
        <w:pStyle w:val="BodyText"/>
        <w:spacing w:after="240"/>
        <w:ind w:firstLine="720"/>
        <w:jc w:val="both"/>
        <w:rPr>
          <w:sz w:val="20"/>
          <w:szCs w:val="20"/>
        </w:rPr>
      </w:pPr>
      <w:r w:rsidRPr="00982FB0">
        <w:rPr>
          <w:sz w:val="20"/>
          <w:szCs w:val="20"/>
        </w:rPr>
        <w:t xml:space="preserve">As used herein, the term “Business Day” means any day on which Federal Reserve Banks and Branches are open for business, such that payments can be </w:t>
      </w:r>
      <w:proofErr w:type="gramStart"/>
      <w:r w:rsidRPr="00982FB0">
        <w:rPr>
          <w:sz w:val="20"/>
          <w:szCs w:val="20"/>
        </w:rPr>
        <w:t>effected</w:t>
      </w:r>
      <w:proofErr w:type="gramEnd"/>
      <w:r w:rsidRPr="00982FB0">
        <w:rPr>
          <w:sz w:val="20"/>
          <w:szCs w:val="20"/>
        </w:rPr>
        <w:t xml:space="preserve"> on the Fedwire system and the term “Authorized Officer” means President, Treasurer, any Vice President or any Assistant Treasurer.</w:t>
      </w:r>
    </w:p>
    <w:p w14:paraId="4D76A5FE" w14:textId="77777777" w:rsidR="00AB3509" w:rsidRPr="00982FB0" w:rsidRDefault="00AB3509" w:rsidP="00AB3509">
      <w:pPr>
        <w:pStyle w:val="BodyText"/>
        <w:spacing w:after="240"/>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14:paraId="5BCAE527" w14:textId="77777777" w:rsidR="00AB3509" w:rsidRPr="00982FB0" w:rsidRDefault="00AB3509" w:rsidP="00AB3509">
      <w:pPr>
        <w:pStyle w:val="BodyText"/>
        <w:spacing w:after="240"/>
        <w:ind w:firstLine="720"/>
        <w:jc w:val="both"/>
        <w:rPr>
          <w:sz w:val="20"/>
          <w:szCs w:val="20"/>
        </w:rPr>
      </w:pPr>
      <w:r w:rsidRPr="00982FB0">
        <w:rPr>
          <w:sz w:val="20"/>
          <w:szCs w:val="20"/>
        </w:rPr>
        <w:t xml:space="preserve">Except for the transfer, this letter of credit otherwise may not be amended, </w:t>
      </w:r>
      <w:proofErr w:type="gramStart"/>
      <w:r w:rsidRPr="00982FB0">
        <w:rPr>
          <w:sz w:val="20"/>
          <w:szCs w:val="20"/>
        </w:rPr>
        <w:t>changed</w:t>
      </w:r>
      <w:proofErr w:type="gramEnd"/>
      <w:r w:rsidRPr="00982FB0">
        <w:rPr>
          <w:sz w:val="20"/>
          <w:szCs w:val="20"/>
        </w:rPr>
        <w:t xml:space="preserve"> or modified without the express written consent of the Beneficiary, the Issuing Bank, and the Account Party.</w:t>
      </w:r>
    </w:p>
    <w:p w14:paraId="11C5E7E1" w14:textId="77777777" w:rsidR="00AB3509" w:rsidRPr="00982FB0" w:rsidRDefault="00AB3509" w:rsidP="00AB3509">
      <w:pPr>
        <w:pStyle w:val="BodyText"/>
        <w:spacing w:after="240"/>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705D6CFD" w14:textId="77777777" w:rsidR="00AB3509" w:rsidRPr="00982FB0" w:rsidRDefault="00AB3509" w:rsidP="00AB3509">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14:paraId="4B2B2656" w14:textId="77777777" w:rsidR="00AB3509" w:rsidRPr="00982FB0" w:rsidRDefault="00AB3509" w:rsidP="00AB3509">
      <w:pPr>
        <w:autoSpaceDE w:val="0"/>
        <w:autoSpaceDN w:val="0"/>
        <w:adjustRightInd w:val="0"/>
        <w:spacing w:line="271" w:lineRule="exact"/>
        <w:ind w:right="-76"/>
        <w:jc w:val="center"/>
        <w:rPr>
          <w:position w:val="-1"/>
          <w:sz w:val="20"/>
          <w:szCs w:val="20"/>
        </w:rPr>
      </w:pPr>
      <w:r w:rsidRPr="00982FB0">
        <w:rPr>
          <w:sz w:val="20"/>
          <w:szCs w:val="20"/>
        </w:rPr>
        <w:t>[BANK SIGNATURE]</w:t>
      </w:r>
    </w:p>
    <w:p w14:paraId="516A97F8" w14:textId="77777777" w:rsidR="00AB3509" w:rsidRDefault="00AB3509" w:rsidP="00AB3509">
      <w:pPr>
        <w:rPr>
          <w:position w:val="-1"/>
          <w:sz w:val="20"/>
          <w:szCs w:val="20"/>
        </w:rPr>
      </w:pPr>
    </w:p>
    <w:p w14:paraId="293056E0" w14:textId="77777777" w:rsidR="00691AFF" w:rsidRPr="00AB3509" w:rsidRDefault="00691AFF">
      <w:pPr>
        <w:pStyle w:val="BodyText"/>
        <w:rPr>
          <w:lang w:val="en-GB"/>
        </w:rPr>
      </w:pPr>
    </w:p>
    <w:sectPr w:rsidR="00691AFF" w:rsidRPr="00AB3509" w:rsidSect="00AB350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8AA16" w14:textId="77777777" w:rsidR="008D2316" w:rsidRPr="00AB3509" w:rsidRDefault="008D2316">
      <w:pPr>
        <w:rPr>
          <w:lang w:val="en-GB"/>
        </w:rPr>
      </w:pPr>
      <w:r w:rsidRPr="00AB3509">
        <w:rPr>
          <w:lang w:val="en-GB"/>
        </w:rPr>
        <w:separator/>
      </w:r>
    </w:p>
  </w:endnote>
  <w:endnote w:type="continuationSeparator" w:id="0">
    <w:p w14:paraId="4FA21812" w14:textId="77777777" w:rsidR="008D2316" w:rsidRPr="00AB3509" w:rsidRDefault="008D2316">
      <w:pPr>
        <w:rPr>
          <w:lang w:val="en-GB"/>
        </w:rPr>
      </w:pPr>
      <w:r w:rsidRPr="00AB3509">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74C25" w14:textId="77777777" w:rsidR="00AB3509" w:rsidRPr="00AB3509" w:rsidRDefault="00AB3509" w:rsidP="00AB3509">
    <w:pPr>
      <w:pStyle w:val="Footer"/>
      <w:ind w:firstLine="720"/>
      <w:jc w:val="center"/>
      <w:rPr>
        <w:rFonts w:asciiTheme="minorHAnsi" w:hAnsiTheme="minorHAnsi" w:cstheme="minorHAnsi"/>
        <w:caps/>
        <w:noProof/>
        <w:sz w:val="20"/>
        <w:szCs w:val="20"/>
      </w:rPr>
    </w:pPr>
    <w:r w:rsidRPr="00AB3509">
      <w:rPr>
        <w:rFonts w:asciiTheme="minorHAnsi" w:hAnsiTheme="minorHAnsi" w:cstheme="minorHAnsi"/>
        <w:caps/>
        <w:sz w:val="20"/>
        <w:szCs w:val="20"/>
      </w:rPr>
      <w:fldChar w:fldCharType="begin"/>
    </w:r>
    <w:r w:rsidRPr="00AB3509">
      <w:rPr>
        <w:rFonts w:asciiTheme="minorHAnsi" w:hAnsiTheme="minorHAnsi" w:cstheme="minorHAnsi"/>
        <w:caps/>
        <w:sz w:val="20"/>
        <w:szCs w:val="20"/>
      </w:rPr>
      <w:instrText xml:space="preserve"> PAGE   \* MERGEFORMAT </w:instrText>
    </w:r>
    <w:r w:rsidRPr="00AB3509">
      <w:rPr>
        <w:rFonts w:asciiTheme="minorHAnsi" w:hAnsiTheme="minorHAnsi" w:cstheme="minorHAnsi"/>
        <w:caps/>
        <w:sz w:val="20"/>
        <w:szCs w:val="20"/>
      </w:rPr>
      <w:fldChar w:fldCharType="separate"/>
    </w:r>
    <w:r w:rsidRPr="00AB3509">
      <w:rPr>
        <w:rFonts w:asciiTheme="minorHAnsi" w:hAnsiTheme="minorHAnsi" w:cstheme="minorHAnsi"/>
        <w:caps/>
        <w:noProof/>
        <w:sz w:val="20"/>
        <w:szCs w:val="20"/>
      </w:rPr>
      <w:t>2</w:t>
    </w:r>
    <w:r w:rsidRPr="00AB3509">
      <w:rPr>
        <w:rFonts w:asciiTheme="minorHAnsi" w:hAnsiTheme="minorHAnsi" w:cstheme="minorHAnsi"/>
        <w:caps/>
        <w:noProof/>
        <w:sz w:val="20"/>
        <w:szCs w:val="20"/>
      </w:rPr>
      <w:fldChar w:fldCharType="end"/>
    </w:r>
  </w:p>
  <w:p w14:paraId="78EA37EC" w14:textId="77777777" w:rsidR="00AB3509" w:rsidRDefault="00AB3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26B1E" w14:textId="77777777" w:rsidR="008D2316" w:rsidRPr="00AB3509" w:rsidRDefault="008D2316">
      <w:pPr>
        <w:rPr>
          <w:lang w:val="en-GB"/>
        </w:rPr>
      </w:pPr>
      <w:r w:rsidRPr="00AB3509">
        <w:rPr>
          <w:lang w:val="en-GB"/>
        </w:rPr>
        <w:separator/>
      </w:r>
    </w:p>
  </w:footnote>
  <w:footnote w:type="continuationSeparator" w:id="0">
    <w:p w14:paraId="0D383F77" w14:textId="77777777" w:rsidR="008D2316" w:rsidRPr="00AB3509" w:rsidRDefault="008D2316">
      <w:pPr>
        <w:rPr>
          <w:lang w:val="en-GB"/>
        </w:rPr>
      </w:pPr>
      <w:r w:rsidRPr="00AB3509">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DCDDB" w14:textId="77777777" w:rsidR="00AB3509" w:rsidRPr="00AB3509" w:rsidRDefault="00AB3509" w:rsidP="00AB3509">
    <w:pPr>
      <w:pStyle w:val="Header"/>
      <w:rPr>
        <w:rFonts w:asciiTheme="minorHAnsi" w:hAnsiTheme="minorHAnsi" w:cstheme="minorHAnsi"/>
        <w:color w:val="FF0000"/>
        <w:sz w:val="20"/>
      </w:rPr>
    </w:pPr>
    <w:r w:rsidRPr="00AB3509">
      <w:rPr>
        <w:rFonts w:asciiTheme="minorHAnsi" w:hAnsiTheme="minorHAnsi" w:cstheme="minorHAnsi"/>
        <w:color w:val="FF0000"/>
        <w:sz w:val="20"/>
      </w:rPr>
      <w:t>Posted: November 15, 2021</w:t>
    </w:r>
  </w:p>
  <w:p w14:paraId="4B2ABDA3" w14:textId="77777777" w:rsidR="00691AFF" w:rsidRPr="00AB3509" w:rsidRDefault="00691AF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1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1" w15:restartNumberingAfterBreak="0">
    <w:nsid w:val="60741689"/>
    <w:multiLevelType w:val="multilevel"/>
    <w:tmpl w:val="3A1C9612"/>
    <w:numStyleLink w:val="BulletsMultilevel"/>
  </w:abstractNum>
  <w:abstractNum w:abstractNumId="2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3"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4" w15:restartNumberingAfterBreak="0">
    <w:nsid w:val="778E5029"/>
    <w:multiLevelType w:val="multilevel"/>
    <w:tmpl w:val="FF9226E4"/>
    <w:numStyleLink w:val="LowercaseAlphaListMultilevel"/>
  </w:abstractNum>
  <w:abstractNum w:abstractNumId="25" w15:restartNumberingAfterBreak="0">
    <w:nsid w:val="79050678"/>
    <w:multiLevelType w:val="multilevel"/>
    <w:tmpl w:val="6076FB1C"/>
    <w:numStyleLink w:val="ListContinueMultilevel"/>
  </w:abstractNum>
  <w:num w:numId="1">
    <w:abstractNumId w:val="14"/>
  </w:num>
  <w:num w:numId="2">
    <w:abstractNumId w:val="2"/>
  </w:num>
  <w:num w:numId="3">
    <w:abstractNumId w:val="22"/>
  </w:num>
  <w:num w:numId="4">
    <w:abstractNumId w:val="7"/>
  </w:num>
  <w:num w:numId="5">
    <w:abstractNumId w:val="1"/>
  </w:num>
  <w:num w:numId="6">
    <w:abstractNumId w:val="16"/>
  </w:num>
  <w:num w:numId="7">
    <w:abstractNumId w:val="5"/>
  </w:num>
  <w:num w:numId="8">
    <w:abstractNumId w:val="12"/>
  </w:num>
  <w:num w:numId="9">
    <w:abstractNumId w:val="24"/>
  </w:num>
  <w:num w:numId="10">
    <w:abstractNumId w:val="23"/>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20"/>
  </w:num>
  <w:num w:numId="19">
    <w:abstractNumId w:val="19"/>
  </w:num>
  <w:num w:numId="20">
    <w:abstractNumId w:val="15"/>
  </w:num>
  <w:num w:numId="21">
    <w:abstractNumId w:val="25"/>
  </w:num>
  <w:num w:numId="22">
    <w:abstractNumId w:val="21"/>
  </w:num>
  <w:num w:numId="23">
    <w:abstractNumId w:val="17"/>
  </w:num>
  <w:num w:numId="24">
    <w:abstractNumId w:val="13"/>
  </w:num>
  <w:num w:numId="25">
    <w:abstractNumId w:val="10"/>
  </w:num>
  <w:num w:numId="2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AB3509"/>
    <w:rsid w:val="00691AFF"/>
    <w:rsid w:val="008D2316"/>
    <w:rsid w:val="009011A3"/>
    <w:rsid w:val="00AB35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7792"/>
  <w15:chartTrackingRefBased/>
  <w15:docId w15:val="{3EB06EE0-F1DD-4DC0-99FD-1E1699F6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3509"/>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BodyTextContinued">
    <w:name w:val="Body Text Continued"/>
    <w:basedOn w:val="BodyText"/>
    <w:next w:val="BodyText"/>
    <w:rsid w:val="00AB3509"/>
    <w:pPr>
      <w:spacing w:after="24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1283</Words>
  <Characters>6852</Characters>
  <Application>Microsoft Office Word</Application>
  <DocSecurity>0</DocSecurity>
  <Lines>92</Lines>
  <Paragraphs>27</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Yuan</dc:creator>
  <cp:keywords>TemplateVersion: NERA-LOCKABLES.Normal.20180330.2</cp:keywords>
  <dc:description/>
  <cp:lastModifiedBy>Deon Yuan</cp:lastModifiedBy>
  <cp:revision>1</cp:revision>
  <dcterms:created xsi:type="dcterms:W3CDTF">2021-11-15T23:06:00Z</dcterms:created>
  <dcterms:modified xsi:type="dcterms:W3CDTF">2021-11-15T23:07:00Z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