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8"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 xml:space="preserve">Submitted with a scanned wet </w:t>
            </w:r>
            <w:proofErr w:type="gramStart"/>
            <w:r>
              <w:rPr>
                <w:i/>
              </w:rPr>
              <w:t>signature;</w:t>
            </w:r>
            <w:proofErr w:type="gramEnd"/>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9E50E5">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9"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77777777"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9A3D1F">
        <w:rPr>
          <w:sz w:val="22"/>
          <w:szCs w:val="22"/>
        </w:rPr>
      </w:r>
      <w:r w:rsidR="009A3D1F">
        <w:rPr>
          <w:sz w:val="22"/>
          <w:szCs w:val="22"/>
        </w:rPr>
        <w:fldChar w:fldCharType="separate"/>
      </w:r>
      <w:r w:rsidRPr="00C23AF8">
        <w:rPr>
          <w:sz w:val="22"/>
          <w:szCs w:val="22"/>
        </w:rPr>
        <w:fldChar w:fldCharType="end"/>
      </w:r>
      <w:r w:rsidRPr="00C23AF8">
        <w:rPr>
          <w:sz w:val="22"/>
          <w:szCs w:val="22"/>
        </w:rPr>
        <w:t xml:space="preserve"> AIC Energy procurement event</w:t>
      </w:r>
      <w:r w:rsidRPr="00C23AF8">
        <w:rPr>
          <w:sz w:val="22"/>
          <w:szCs w:val="22"/>
        </w:rPr>
        <w:tab/>
      </w:r>
      <w:r w:rsidRPr="00C23AF8">
        <w:rPr>
          <w:sz w:val="22"/>
          <w:szCs w:val="22"/>
        </w:rPr>
        <w:tab/>
      </w:r>
      <w:r w:rsidRPr="00C23AF8">
        <w:rPr>
          <w:sz w:val="22"/>
          <w:szCs w:val="22"/>
        </w:rPr>
        <w:tab/>
      </w:r>
      <w:r w:rsidRPr="00C23AF8">
        <w:rPr>
          <w:sz w:val="22"/>
          <w:szCs w:val="22"/>
        </w:rPr>
        <w:tab/>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9A3D1F">
        <w:rPr>
          <w:sz w:val="22"/>
          <w:szCs w:val="22"/>
        </w:rPr>
      </w:r>
      <w:r w:rsidR="009A3D1F">
        <w:rPr>
          <w:sz w:val="22"/>
          <w:szCs w:val="22"/>
        </w:rPr>
        <w:fldChar w:fldCharType="separate"/>
      </w:r>
      <w:r w:rsidRPr="00C23AF8">
        <w:rPr>
          <w:sz w:val="22"/>
          <w:szCs w:val="22"/>
        </w:rPr>
        <w:fldChar w:fldCharType="end"/>
      </w:r>
      <w:r w:rsidRPr="00C23AF8">
        <w:rPr>
          <w:sz w:val="22"/>
          <w:szCs w:val="22"/>
        </w:rPr>
        <w:t xml:space="preserve"> ComEd procurement event</w:t>
      </w:r>
    </w:p>
    <w:p w14:paraId="3C31C8D3" w14:textId="30E8FCF9" w:rsidR="00DE7825" w:rsidRDefault="00DE7825"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9A3D1F">
        <w:rPr>
          <w:sz w:val="22"/>
          <w:szCs w:val="22"/>
        </w:rPr>
      </w:r>
      <w:r w:rsidR="009A3D1F">
        <w:rPr>
          <w:sz w:val="22"/>
          <w:szCs w:val="22"/>
        </w:rPr>
        <w:fldChar w:fldCharType="separate"/>
      </w:r>
      <w:r w:rsidRPr="00C23AF8">
        <w:rPr>
          <w:sz w:val="22"/>
          <w:szCs w:val="22"/>
        </w:rPr>
        <w:fldChar w:fldCharType="end"/>
      </w:r>
      <w:r w:rsidRPr="00C23AF8">
        <w:rPr>
          <w:sz w:val="22"/>
          <w:szCs w:val="22"/>
        </w:rPr>
        <w:t xml:space="preserve"> </w:t>
      </w:r>
      <w:r>
        <w:rPr>
          <w:sz w:val="22"/>
          <w:szCs w:val="22"/>
        </w:rPr>
        <w:t>MEC</w:t>
      </w:r>
      <w:r w:rsidRPr="00C23AF8">
        <w:rPr>
          <w:sz w:val="22"/>
          <w:szCs w:val="22"/>
        </w:rPr>
        <w:t xml:space="preserve">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9A3D1F">
        <w:rPr>
          <w:sz w:val="22"/>
          <w:szCs w:val="22"/>
        </w:rPr>
      </w:r>
      <w:r w:rsidR="009A3D1F">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14A928E6" w14:textId="76CBAA6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8364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192" w14:textId="77777777" w:rsidR="00852CE6" w:rsidRDefault="00852CE6" w:rsidP="0026300B">
      <w:r>
        <w:separator/>
      </w:r>
    </w:p>
  </w:endnote>
  <w:endnote w:type="continuationSeparator" w:id="0">
    <w:p w14:paraId="13081A58" w14:textId="77777777" w:rsidR="00852CE6" w:rsidRDefault="00852CE6" w:rsidP="0026300B">
      <w:r>
        <w:continuationSeparator/>
      </w:r>
    </w:p>
  </w:endnote>
  <w:endnote w:type="continuationNotice" w:id="1">
    <w:p w14:paraId="1C86B672" w14:textId="77777777" w:rsidR="00852CE6" w:rsidRDefault="0085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EA93" w14:textId="77777777" w:rsidR="00852CE6" w:rsidRDefault="00852CE6" w:rsidP="0026300B">
      <w:r>
        <w:separator/>
      </w:r>
    </w:p>
  </w:footnote>
  <w:footnote w:type="continuationSeparator" w:id="0">
    <w:p w14:paraId="3D74E920" w14:textId="77777777" w:rsidR="00852CE6" w:rsidRDefault="00852CE6" w:rsidP="0026300B">
      <w:r>
        <w:continuationSeparator/>
      </w:r>
    </w:p>
  </w:footnote>
  <w:footnote w:type="continuationNotice" w:id="1">
    <w:p w14:paraId="75967741" w14:textId="77777777" w:rsidR="00852CE6" w:rsidRDefault="00852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A18" w14:textId="117664E0" w:rsidR="00836490" w:rsidRPr="00564112" w:rsidRDefault="00DE7825" w:rsidP="00836490">
    <w:pPr>
      <w:pStyle w:val="Header"/>
      <w:rPr>
        <w:rFonts w:asciiTheme="majorHAnsi" w:hAnsiTheme="majorHAnsi"/>
        <w:b/>
        <w:color w:val="FF6600"/>
        <w:sz w:val="20"/>
      </w:rPr>
    </w:pPr>
    <w:r>
      <w:rPr>
        <w:rFonts w:asciiTheme="majorHAnsi" w:hAnsiTheme="majorHAnsi"/>
        <w:b/>
        <w:color w:val="FF6600"/>
        <w:sz w:val="20"/>
      </w:rPr>
      <w:t>Spring 202</w:t>
    </w:r>
    <w:r w:rsidR="00B0034C">
      <w:rPr>
        <w:rFonts w:asciiTheme="majorHAnsi" w:hAnsiTheme="majorHAnsi"/>
        <w:b/>
        <w:color w:val="FF6600"/>
        <w:sz w:val="20"/>
      </w:rPr>
      <w:t>3</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49E85736" w14:textId="06089110" w:rsidR="00836490" w:rsidRPr="008453BB" w:rsidRDefault="00B914B6" w:rsidP="00836490">
    <w:pPr>
      <w:pStyle w:val="Header"/>
      <w:rPr>
        <w:rFonts w:asciiTheme="majorHAnsi" w:hAnsiTheme="majorHAnsi"/>
        <w:b/>
        <w:color w:val="FF6600"/>
        <w:sz w:val="20"/>
      </w:rPr>
    </w:pPr>
    <w:r>
      <w:rPr>
        <w:rFonts w:asciiTheme="majorHAnsi" w:hAnsiTheme="majorHAnsi"/>
        <w:b/>
        <w:color w:val="FF6600"/>
        <w:sz w:val="20"/>
      </w:rPr>
      <w:t>16</w:t>
    </w:r>
    <w:r w:rsidR="00DE7825">
      <w:rPr>
        <w:rFonts w:asciiTheme="majorHAnsi" w:hAnsiTheme="majorHAnsi"/>
        <w:b/>
        <w:color w:val="FF6600"/>
        <w:sz w:val="20"/>
      </w:rPr>
      <w:t xml:space="preserve"> MAR 202</w:t>
    </w:r>
    <w:r w:rsidR="00B0034C">
      <w:rPr>
        <w:rFonts w:asciiTheme="majorHAnsi" w:hAnsiTheme="majorHAnsi"/>
        <w:b/>
        <w:color w:val="FF6600"/>
        <w:sz w:val="20"/>
      </w:rPr>
      <w:t>3</w:t>
    </w:r>
  </w:p>
  <w:p w14:paraId="71667C45" w14:textId="77777777"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forms" w:enforcement="1" w:cryptProviderType="rsaAES" w:cryptAlgorithmClass="hash" w:cryptAlgorithmType="typeAny" w:cryptAlgorithmSid="14" w:cryptSpinCount="100000" w:hash="N6FmeOu55FJY+yOpzAyQ0UYmUYcxiZjYrKTtgMeirbKGef9jtunoP9OxWkuEp5pPR9/0f1IhUDsPwERP/Mw3Jg==" w:salt="ZvV9+c+AgsSd8/tDBJ5noQ=="/>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6ADB"/>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118C"/>
    <w:rsid w:val="006B31B3"/>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E5A11"/>
    <w:rsid w:val="007E6C5F"/>
    <w:rsid w:val="007E7B9A"/>
    <w:rsid w:val="007E7F44"/>
    <w:rsid w:val="007F6FCC"/>
    <w:rsid w:val="00801FCB"/>
    <w:rsid w:val="008024DE"/>
    <w:rsid w:val="008031F3"/>
    <w:rsid w:val="00810498"/>
    <w:rsid w:val="008132BD"/>
    <w:rsid w:val="008212DE"/>
    <w:rsid w:val="00821593"/>
    <w:rsid w:val="008274A3"/>
    <w:rsid w:val="00832802"/>
    <w:rsid w:val="00832884"/>
    <w:rsid w:val="0083315B"/>
    <w:rsid w:val="00834BB7"/>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A3D1F"/>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linois-RFP@n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Yuengert, Joseph</cp:lastModifiedBy>
  <cp:revision>5</cp:revision>
  <cp:lastPrinted>2015-03-11T00:06:00Z</cp:lastPrinted>
  <dcterms:created xsi:type="dcterms:W3CDTF">2023-02-08T17:38:00Z</dcterms:created>
  <dcterms:modified xsi:type="dcterms:W3CDTF">2023-03-09T18:10:00Z</dcterms:modified>
</cp:coreProperties>
</file>