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29827B96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 xml:space="preserve">P2 </w:t>
      </w:r>
      <w:proofErr w:type="gramStart"/>
      <w:r w:rsidR="008D6AEF" w:rsidRPr="00901E60">
        <w:rPr>
          <w:rFonts w:ascii="Copperplate Gothic Bold" w:hAnsi="Copperplate Gothic Bold"/>
          <w:b/>
          <w:color w:val="FF6600"/>
          <w:sz w:val="32"/>
        </w:rPr>
        <w:t>Insert (#</w:t>
      </w:r>
      <w:proofErr w:type="gramEnd"/>
      <w:r w:rsidR="008D6AEF" w:rsidRPr="00901E60">
        <w:rPr>
          <w:rFonts w:ascii="Copperplate Gothic Bold" w:hAnsi="Copperplate Gothic Bold"/>
          <w:b/>
          <w:color w:val="FF6600"/>
          <w:sz w:val="32"/>
        </w:rPr>
        <w:t>P2-</w:t>
      </w:r>
      <w:r w:rsidR="00C129A8">
        <w:rPr>
          <w:rFonts w:ascii="Copperplate Gothic Bold" w:hAnsi="Copperplate Gothic Bold"/>
          <w:b/>
          <w:color w:val="FF6600"/>
          <w:sz w:val="32"/>
        </w:rPr>
        <w:t>10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</w:t>
      </w:r>
      <w:proofErr w:type="gramStart"/>
      <w:r w:rsidRPr="0016109B">
        <w:rPr>
          <w:i/>
          <w:u w:val="single"/>
        </w:rPr>
        <w:t>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</w:t>
      </w:r>
      <w:proofErr w:type="gramEnd"/>
      <w:r>
        <w:rPr>
          <w:u w:val="single"/>
        </w:rPr>
        <w:t>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289924B6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E619BB">
        <w:t xml:space="preserve">16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</w:t>
      </w:r>
      <w:proofErr w:type="gramStart"/>
      <w:r w:rsidRPr="0016109B">
        <w:rPr>
          <w:i/>
          <w:u w:val="single"/>
        </w:rPr>
        <w:t>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</w:t>
      </w:r>
      <w:proofErr w:type="gramEnd"/>
      <w:r>
        <w:rPr>
          <w:u w:val="single"/>
        </w:rPr>
        <w:t xml:space="preserve">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proofErr w:type="gramStart"/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>rincipals</w:t>
      </w:r>
      <w:proofErr w:type="gramEnd"/>
      <w:r w:rsidRPr="007D15BA">
        <w:rPr>
          <w:b/>
          <w:i/>
          <w:szCs w:val="24"/>
        </w:rPr>
        <w:t xml:space="preserve">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</w:t>
      </w:r>
      <w:proofErr w:type="gramStart"/>
      <w:r w:rsidRPr="00C012C7">
        <w:rPr>
          <w:rFonts w:ascii="Times New Roman" w:hAnsi="Times New Roman" w:cs="Times New Roman"/>
          <w:sz w:val="24"/>
        </w:rPr>
        <w:t>Principal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who </w:t>
      </w:r>
      <w:proofErr w:type="gramStart"/>
      <w:r w:rsidRPr="00C012C7">
        <w:rPr>
          <w:rFonts w:ascii="Times New Roman" w:hAnsi="Times New Roman" w:cs="Times New Roman"/>
          <w:sz w:val="24"/>
        </w:rPr>
        <w:t>is so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254204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4EFC" w14:textId="77777777" w:rsidR="00635384" w:rsidRDefault="00635384" w:rsidP="00AF4548">
      <w:r>
        <w:separator/>
      </w:r>
    </w:p>
  </w:endnote>
  <w:endnote w:type="continuationSeparator" w:id="0">
    <w:p w14:paraId="56D4E553" w14:textId="77777777" w:rsidR="00635384" w:rsidRDefault="00635384" w:rsidP="00AF4548">
      <w:r>
        <w:continuationSeparator/>
      </w:r>
    </w:p>
  </w:endnote>
  <w:endnote w:type="continuationNotice" w:id="1">
    <w:p w14:paraId="6AE6E321" w14:textId="77777777" w:rsidR="00635384" w:rsidRDefault="00635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456A" w14:textId="77777777" w:rsidR="00635384" w:rsidRDefault="00635384" w:rsidP="00AF4548">
      <w:r>
        <w:separator/>
      </w:r>
    </w:p>
  </w:footnote>
  <w:footnote w:type="continuationSeparator" w:id="0">
    <w:p w14:paraId="4536513A" w14:textId="77777777" w:rsidR="00635384" w:rsidRDefault="00635384" w:rsidP="00AF4548">
      <w:r>
        <w:continuationSeparator/>
      </w:r>
    </w:p>
  </w:footnote>
  <w:footnote w:type="continuationNotice" w:id="1">
    <w:p w14:paraId="0444FF14" w14:textId="77777777" w:rsidR="00635384" w:rsidRDefault="00635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3BD8" w14:textId="679BA33E" w:rsidR="00DB08A0" w:rsidRPr="00F409E7" w:rsidRDefault="00C129A8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</w:t>
    </w:r>
    <w:r w:rsidR="00106CEB">
      <w:rPr>
        <w:rFonts w:asciiTheme="majorHAnsi" w:hAnsiTheme="majorHAnsi"/>
        <w:b/>
        <w:color w:val="FF6600"/>
        <w:sz w:val="20"/>
      </w:rPr>
      <w:t>6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1C0FFBEE" w:rsidR="006F460E" w:rsidRDefault="00106CE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27 FEB 2026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906263570">
    <w:abstractNumId w:val="9"/>
  </w:num>
  <w:num w:numId="2" w16cid:durableId="613946412">
    <w:abstractNumId w:val="11"/>
  </w:num>
  <w:num w:numId="3" w16cid:durableId="177354400">
    <w:abstractNumId w:val="8"/>
  </w:num>
  <w:num w:numId="4" w16cid:durableId="1361474044">
    <w:abstractNumId w:val="10"/>
  </w:num>
  <w:num w:numId="5" w16cid:durableId="1637642331">
    <w:abstractNumId w:val="12"/>
  </w:num>
  <w:num w:numId="6" w16cid:durableId="639847996">
    <w:abstractNumId w:val="5"/>
  </w:num>
  <w:num w:numId="7" w16cid:durableId="1595046058">
    <w:abstractNumId w:val="7"/>
  </w:num>
  <w:num w:numId="8" w16cid:durableId="1973048603">
    <w:abstractNumId w:val="1"/>
  </w:num>
  <w:num w:numId="9" w16cid:durableId="1794395894">
    <w:abstractNumId w:val="0"/>
  </w:num>
  <w:num w:numId="10" w16cid:durableId="232473676">
    <w:abstractNumId w:val="14"/>
  </w:num>
  <w:num w:numId="11" w16cid:durableId="2118476812">
    <w:abstractNumId w:val="12"/>
  </w:num>
  <w:num w:numId="12" w16cid:durableId="1966345227">
    <w:abstractNumId w:val="3"/>
  </w:num>
  <w:num w:numId="13" w16cid:durableId="252012175">
    <w:abstractNumId w:val="2"/>
  </w:num>
  <w:num w:numId="14" w16cid:durableId="848370597">
    <w:abstractNumId w:val="6"/>
  </w:num>
  <w:num w:numId="15" w16cid:durableId="933897740">
    <w:abstractNumId w:val="13"/>
  </w:num>
  <w:num w:numId="16" w16cid:durableId="11102045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dPI7z739u7S1cVC0LaVMH9N0JVGeHnFDv8nE8a1Tp+2Xf/7QxxmEJ6Iec1xu9copEen1dSO/tPRZrcN8FRr+MA==" w:salt="pTf8dN9Pn/AKfQvbtZdPP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77C6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6CEB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08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5FD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09C"/>
    <w:rsid w:val="001F7A77"/>
    <w:rsid w:val="00200FA6"/>
    <w:rsid w:val="002010E0"/>
    <w:rsid w:val="00202EDD"/>
    <w:rsid w:val="00203B82"/>
    <w:rsid w:val="00204152"/>
    <w:rsid w:val="002048FF"/>
    <w:rsid w:val="00206832"/>
    <w:rsid w:val="002075BE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204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B5FF8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AC9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640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978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96C37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384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6F6BC5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22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3D60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8D1"/>
    <w:rsid w:val="00915EAF"/>
    <w:rsid w:val="0091652B"/>
    <w:rsid w:val="00917514"/>
    <w:rsid w:val="009176ED"/>
    <w:rsid w:val="00917AE8"/>
    <w:rsid w:val="009213E0"/>
    <w:rsid w:val="00921C20"/>
    <w:rsid w:val="0092250C"/>
    <w:rsid w:val="0092285B"/>
    <w:rsid w:val="00922E8A"/>
    <w:rsid w:val="00923237"/>
    <w:rsid w:val="0092382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1A7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C59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0B3B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2666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05D70"/>
    <w:rsid w:val="00C10007"/>
    <w:rsid w:val="00C10734"/>
    <w:rsid w:val="00C11719"/>
    <w:rsid w:val="00C11B43"/>
    <w:rsid w:val="00C123CC"/>
    <w:rsid w:val="00C129A8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3A59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5F16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1C3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C3D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1B51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C12"/>
    <w:rsid w:val="00E55FEA"/>
    <w:rsid w:val="00E56B8A"/>
    <w:rsid w:val="00E6061F"/>
    <w:rsid w:val="00E60670"/>
    <w:rsid w:val="00E619BB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paragraph" w:styleId="Revision">
    <w:name w:val="Revision"/>
    <w:hidden/>
    <w:uiPriority w:val="99"/>
    <w:semiHidden/>
    <w:rsid w:val="00D23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613D0-8E35-47FB-9F66-6CB14C18A62D}">
  <ds:schemaRefs>
    <ds:schemaRef ds:uri="http://purl.org/dc/dcmitype/"/>
    <ds:schemaRef ds:uri="http://purl.org/dc/elements/1.1/"/>
    <ds:schemaRef ds:uri="d1649749-70cd-4fae-a578-0942d492d1d0"/>
    <ds:schemaRef ds:uri="http://schemas.microsoft.com/office/infopath/2007/PartnerControls"/>
    <ds:schemaRef ds:uri="4be85a3a-f428-435f-bb36-d412bf30b16f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785ad58-1d57-4f8a-aa71-77170459bd0d"/>
  </ds:schemaRefs>
</ds:datastoreItem>
</file>

<file path=customXml/itemProps3.xml><?xml version="1.0" encoding="utf-8"?>
<ds:datastoreItem xmlns:ds="http://schemas.openxmlformats.org/officeDocument/2006/customXml" ds:itemID="{43D56C79-DB2F-4FAB-9568-44D0DF59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Datta, Nikhil</dc:creator>
  <cp:lastModifiedBy>Morrison, Kate</cp:lastModifiedBy>
  <cp:revision>4</cp:revision>
  <dcterms:created xsi:type="dcterms:W3CDTF">2026-02-20T13:56:00Z</dcterms:created>
  <dcterms:modified xsi:type="dcterms:W3CDTF">2026-02-23T20:57:00Z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2024-02-09T22:45:01Z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7c925236-7bcd-43b3-85e0-15d1ab223fd6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