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13CD" w14:textId="77777777" w:rsidR="00C31E59" w:rsidRPr="00C31E59" w:rsidRDefault="00C31E59" w:rsidP="00C31E59">
      <w:pPr>
        <w:widowControl w:val="0"/>
        <w:spacing w:after="0"/>
        <w:jc w:val="center"/>
        <w:rPr>
          <w:rFonts w:ascii="Times New Roman" w:eastAsia="Malgun Gothic" w:hAnsi="Times New Roman" w:cs="Arial"/>
          <w:b/>
          <w:u w:val="single"/>
        </w:rPr>
      </w:pPr>
      <w:r w:rsidRPr="00C31E59">
        <w:rPr>
          <w:rFonts w:ascii="Times New Roman" w:eastAsia="Malgun Gothic" w:hAnsi="Times New Roman" w:cs="Arial"/>
          <w:b/>
          <w:u w:val="single"/>
        </w:rPr>
        <w:t>Schedule 2 to Exhibit E-1</w:t>
      </w:r>
    </w:p>
    <w:p w14:paraId="3A2E68FA" w14:textId="77777777" w:rsidR="00C31E59" w:rsidRPr="00C31E59" w:rsidRDefault="00C31E59" w:rsidP="00C31E59">
      <w:pPr>
        <w:widowControl w:val="0"/>
        <w:spacing w:after="0"/>
        <w:jc w:val="center"/>
        <w:rPr>
          <w:rFonts w:ascii="Times New Roman" w:eastAsia="Malgun Gothic" w:hAnsi="Times New Roman" w:cs="Arial"/>
          <w:b/>
          <w:u w:val="single"/>
        </w:rPr>
      </w:pPr>
    </w:p>
    <w:p w14:paraId="217E1FEE" w14:textId="77777777" w:rsidR="00C31E59" w:rsidRPr="00C31E59" w:rsidRDefault="00C31E59" w:rsidP="00C31E59">
      <w:pPr>
        <w:widowControl w:val="0"/>
        <w:autoSpaceDE w:val="0"/>
        <w:autoSpaceDN w:val="0"/>
        <w:adjustRightInd w:val="0"/>
        <w:spacing w:after="0"/>
        <w:ind w:left="2711" w:right="2694"/>
        <w:jc w:val="center"/>
        <w:rPr>
          <w:rFonts w:ascii="Times New Roman" w:eastAsia="Malgun Gothic" w:hAnsi="Times New Roman" w:cs="Arial"/>
        </w:rPr>
      </w:pPr>
      <w:r w:rsidRPr="00C31E59">
        <w:rPr>
          <w:rFonts w:ascii="Times New Roman" w:eastAsia="Malgun Gothic" w:hAnsi="Times New Roman" w:cs="Arial"/>
          <w:b/>
          <w:bCs/>
        </w:rPr>
        <w:t>LETTER OF FULL TRANSFER</w:t>
      </w:r>
    </w:p>
    <w:p w14:paraId="7E9BB085" w14:textId="77777777" w:rsidR="00C31E59" w:rsidRPr="00C31E59" w:rsidRDefault="00C31E59" w:rsidP="00C31E59">
      <w:pPr>
        <w:widowControl w:val="0"/>
        <w:autoSpaceDE w:val="0"/>
        <w:autoSpaceDN w:val="0"/>
        <w:adjustRightInd w:val="0"/>
        <w:spacing w:before="2" w:after="0" w:line="100" w:lineRule="exact"/>
        <w:rPr>
          <w:rFonts w:ascii="Times New Roman" w:eastAsia="Malgun Gothic" w:hAnsi="Times New Roman" w:cs="Arial"/>
          <w:sz w:val="20"/>
          <w:szCs w:val="20"/>
        </w:rPr>
      </w:pPr>
    </w:p>
    <w:p w14:paraId="35CFCDF6" w14:textId="77777777" w:rsidR="00C31E59" w:rsidRPr="00C31E59" w:rsidRDefault="00C31E59" w:rsidP="00C31E59">
      <w:pPr>
        <w:widowControl w:val="0"/>
        <w:autoSpaceDE w:val="0"/>
        <w:autoSpaceDN w:val="0"/>
        <w:adjustRightInd w:val="0"/>
        <w:spacing w:after="0" w:line="200" w:lineRule="exact"/>
        <w:rPr>
          <w:rFonts w:ascii="Times New Roman" w:eastAsia="Malgun Gothic" w:hAnsi="Times New Roman" w:cs="Arial"/>
          <w:sz w:val="20"/>
          <w:szCs w:val="20"/>
        </w:rPr>
      </w:pPr>
    </w:p>
    <w:p w14:paraId="001D22B9" w14:textId="77777777" w:rsidR="00C31E59" w:rsidRPr="00C31E59" w:rsidRDefault="00C31E59" w:rsidP="00C31E59">
      <w:pPr>
        <w:widowControl w:val="0"/>
        <w:autoSpaceDE w:val="0"/>
        <w:autoSpaceDN w:val="0"/>
        <w:adjustRightInd w:val="0"/>
        <w:spacing w:after="0" w:line="200" w:lineRule="exact"/>
        <w:rPr>
          <w:rFonts w:ascii="Times New Roman" w:eastAsia="Malgun Gothic" w:hAnsi="Times New Roman" w:cs="Times New Roman"/>
          <w:sz w:val="20"/>
          <w:szCs w:val="20"/>
        </w:rPr>
      </w:pPr>
    </w:p>
    <w:p w14:paraId="78C9CA34" w14:textId="77777777" w:rsidR="00C31E59" w:rsidRPr="00C31E59" w:rsidRDefault="00C31E59" w:rsidP="00C31E59">
      <w:pPr>
        <w:widowControl w:val="0"/>
        <w:tabs>
          <w:tab w:val="left" w:pos="6060"/>
        </w:tabs>
        <w:autoSpaceDE w:val="0"/>
        <w:autoSpaceDN w:val="0"/>
        <w:adjustRightInd w:val="0"/>
        <w:spacing w:after="0"/>
        <w:ind w:right="79"/>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Request for a Full Transfer of the below</w:t>
      </w:r>
      <w:r w:rsidRPr="00C31E59">
        <w:rPr>
          <w:rFonts w:ascii="Times New Roman" w:eastAsia="Malgun Gothic" w:hAnsi="Times New Roman" w:cs="Times New Roman"/>
          <w:sz w:val="20"/>
          <w:szCs w:val="20"/>
        </w:rPr>
        <w:tab/>
        <w:t>[Name of the Issuing Bank]</w:t>
      </w:r>
    </w:p>
    <w:p w14:paraId="705F132B" w14:textId="77777777" w:rsidR="00C31E59" w:rsidRPr="00C31E59" w:rsidRDefault="00C31E59" w:rsidP="00C31E59">
      <w:pPr>
        <w:widowControl w:val="0"/>
        <w:autoSpaceDE w:val="0"/>
        <w:autoSpaceDN w:val="0"/>
        <w:adjustRightInd w:val="0"/>
        <w:spacing w:after="0" w:line="271" w:lineRule="exact"/>
        <w:ind w:right="-20"/>
        <w:rPr>
          <w:rFonts w:ascii="Times New Roman" w:eastAsia="Malgun Gothic" w:hAnsi="Times New Roman" w:cs="Times New Roman"/>
          <w:sz w:val="20"/>
          <w:szCs w:val="20"/>
        </w:rPr>
      </w:pPr>
      <w:r w:rsidRPr="00C31E59">
        <w:rPr>
          <w:rFonts w:ascii="Times New Roman" w:eastAsia="Malgun Gothic" w:hAnsi="Times New Roman" w:cs="Times New Roman"/>
          <w:position w:val="-1"/>
          <w:sz w:val="20"/>
          <w:szCs w:val="20"/>
        </w:rPr>
        <w:t>referenced Standby Letter of Credit</w:t>
      </w:r>
    </w:p>
    <w:p w14:paraId="0A6F3E9A" w14:textId="77777777" w:rsidR="00C31E59" w:rsidRPr="00C31E59" w:rsidRDefault="00C31E59" w:rsidP="00C31E59">
      <w:pPr>
        <w:widowControl w:val="0"/>
        <w:autoSpaceDE w:val="0"/>
        <w:autoSpaceDN w:val="0"/>
        <w:adjustRightInd w:val="0"/>
        <w:spacing w:after="0" w:line="200" w:lineRule="exact"/>
        <w:rPr>
          <w:rFonts w:ascii="Times New Roman" w:eastAsia="Malgun Gothic" w:hAnsi="Times New Roman" w:cs="Times New Roman"/>
          <w:sz w:val="20"/>
          <w:szCs w:val="20"/>
        </w:rPr>
      </w:pPr>
    </w:p>
    <w:p w14:paraId="68C155A9" w14:textId="77777777" w:rsidR="00C31E59" w:rsidRPr="00C31E59" w:rsidRDefault="00C31E59" w:rsidP="00C31E59">
      <w:pPr>
        <w:widowControl w:val="0"/>
        <w:autoSpaceDE w:val="0"/>
        <w:autoSpaceDN w:val="0"/>
        <w:adjustRightInd w:val="0"/>
        <w:spacing w:after="0" w:line="200" w:lineRule="exact"/>
        <w:rPr>
          <w:rFonts w:ascii="Times New Roman" w:eastAsia="Malgun Gothic" w:hAnsi="Times New Roman" w:cs="Times New Roman"/>
          <w:sz w:val="20"/>
          <w:szCs w:val="20"/>
        </w:rPr>
      </w:pPr>
    </w:p>
    <w:tbl>
      <w:tblPr>
        <w:tblW w:w="9238" w:type="dxa"/>
        <w:tblInd w:w="140" w:type="dxa"/>
        <w:tblLook w:val="04A0" w:firstRow="1" w:lastRow="0" w:firstColumn="1" w:lastColumn="0" w:noHBand="0" w:noVBand="1"/>
      </w:tblPr>
      <w:tblGrid>
        <w:gridCol w:w="4108"/>
        <w:gridCol w:w="5130"/>
      </w:tblGrid>
      <w:tr w:rsidR="00C31E59" w:rsidRPr="00C31E59" w14:paraId="48E78276" w14:textId="77777777" w:rsidTr="00A05FA0">
        <w:tc>
          <w:tcPr>
            <w:tcW w:w="4108" w:type="dxa"/>
            <w:hideMark/>
          </w:tcPr>
          <w:p w14:paraId="5C002BAE" w14:textId="77777777" w:rsidR="00C31E59" w:rsidRPr="00C31E59" w:rsidRDefault="00C31E59" w:rsidP="00C31E59">
            <w:pPr>
              <w:widowControl w:val="0"/>
              <w:autoSpaceDE w:val="0"/>
              <w:autoSpaceDN w:val="0"/>
              <w:adjustRightInd w:val="0"/>
              <w:spacing w:before="29" w:after="0"/>
              <w:ind w:right="-76"/>
              <w:rPr>
                <w:rFonts w:ascii="Times New Roman" w:eastAsia="Malgun Gothic" w:hAnsi="Times New Roman" w:cs="Times New Roman"/>
                <w:sz w:val="20"/>
                <w:szCs w:val="20"/>
                <w:u w:val="single"/>
              </w:rPr>
            </w:pPr>
            <w:r w:rsidRPr="00C31E59">
              <w:rPr>
                <w:rFonts w:ascii="Times New Roman" w:eastAsia="Malgun Gothic" w:hAnsi="Times New Roman" w:cs="Times New Roman"/>
                <w:sz w:val="20"/>
                <w:szCs w:val="20"/>
              </w:rPr>
              <w:t>Date:</w:t>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p>
        </w:tc>
        <w:tc>
          <w:tcPr>
            <w:tcW w:w="5130" w:type="dxa"/>
            <w:hideMark/>
          </w:tcPr>
          <w:p w14:paraId="0D9892A6" w14:textId="77777777" w:rsidR="00C31E59" w:rsidRPr="00C31E59" w:rsidRDefault="00C31E59" w:rsidP="00C31E59">
            <w:pPr>
              <w:widowControl w:val="0"/>
              <w:autoSpaceDE w:val="0"/>
              <w:autoSpaceDN w:val="0"/>
              <w:adjustRightInd w:val="0"/>
              <w:spacing w:before="29" w:after="0"/>
              <w:ind w:right="-76"/>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Reference:</w:t>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p>
          <w:p w14:paraId="313E9504" w14:textId="77777777" w:rsidR="00C31E59" w:rsidRPr="00C31E59" w:rsidRDefault="00C31E59" w:rsidP="00C31E59">
            <w:pPr>
              <w:widowControl w:val="0"/>
              <w:autoSpaceDE w:val="0"/>
              <w:autoSpaceDN w:val="0"/>
              <w:adjustRightInd w:val="0"/>
              <w:spacing w:before="29" w:after="0"/>
              <w:ind w:right="-76"/>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(Issuing Bank’s Letter of Credit Number)</w:t>
            </w:r>
          </w:p>
        </w:tc>
      </w:tr>
      <w:tr w:rsidR="00C31E59" w:rsidRPr="00C31E59" w14:paraId="61D58898" w14:textId="77777777" w:rsidTr="00A05FA0">
        <w:tc>
          <w:tcPr>
            <w:tcW w:w="4108" w:type="dxa"/>
            <w:hideMark/>
          </w:tcPr>
          <w:p w14:paraId="7484B1B2" w14:textId="77777777" w:rsidR="00C31E59" w:rsidRPr="00C31E59" w:rsidRDefault="00C31E59" w:rsidP="00C31E59">
            <w:pPr>
              <w:widowControl w:val="0"/>
              <w:autoSpaceDE w:val="0"/>
              <w:autoSpaceDN w:val="0"/>
              <w:adjustRightInd w:val="0"/>
              <w:spacing w:before="29" w:after="0"/>
              <w:ind w:right="-76"/>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To:</w:t>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p>
          <w:p w14:paraId="21A1E8C9" w14:textId="77777777" w:rsidR="00C31E59" w:rsidRPr="00C31E59" w:rsidRDefault="00C31E59" w:rsidP="00C31E59">
            <w:pPr>
              <w:widowControl w:val="0"/>
              <w:autoSpaceDE w:val="0"/>
              <w:autoSpaceDN w:val="0"/>
              <w:adjustRightInd w:val="0"/>
              <w:spacing w:before="29" w:after="0"/>
              <w:ind w:right="-76"/>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“Transferring Bank”</w:t>
            </w:r>
          </w:p>
        </w:tc>
        <w:tc>
          <w:tcPr>
            <w:tcW w:w="5130" w:type="dxa"/>
            <w:hideMark/>
          </w:tcPr>
          <w:p w14:paraId="5B6C28E1" w14:textId="77777777" w:rsidR="00C31E59" w:rsidRPr="00C31E59" w:rsidRDefault="00C31E59" w:rsidP="00C31E59">
            <w:pPr>
              <w:widowControl w:val="0"/>
              <w:autoSpaceDE w:val="0"/>
              <w:autoSpaceDN w:val="0"/>
              <w:adjustRightInd w:val="0"/>
              <w:spacing w:before="29" w:after="0"/>
              <w:ind w:right="-76"/>
              <w:rPr>
                <w:rFonts w:ascii="Times New Roman" w:eastAsia="Malgun Gothic" w:hAnsi="Times New Roman" w:cs="Times New Roman"/>
                <w:sz w:val="20"/>
                <w:szCs w:val="20"/>
              </w:rPr>
            </w:pP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p>
          <w:p w14:paraId="5F6932FA" w14:textId="77777777" w:rsidR="00C31E59" w:rsidRPr="00C31E59" w:rsidRDefault="00C31E59" w:rsidP="00C31E59">
            <w:pPr>
              <w:widowControl w:val="0"/>
              <w:autoSpaceDE w:val="0"/>
              <w:autoSpaceDN w:val="0"/>
              <w:adjustRightInd w:val="0"/>
              <w:spacing w:before="29" w:after="0"/>
              <w:ind w:right="-76"/>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(Advising Bank’s Reference Number, if applicable)</w:t>
            </w:r>
          </w:p>
        </w:tc>
      </w:tr>
    </w:tbl>
    <w:p w14:paraId="57E61F03" w14:textId="77777777" w:rsidR="00C31E59" w:rsidRPr="00C31E59" w:rsidRDefault="00C31E59" w:rsidP="00C31E59">
      <w:pPr>
        <w:widowControl w:val="0"/>
        <w:autoSpaceDE w:val="0"/>
        <w:autoSpaceDN w:val="0"/>
        <w:adjustRightInd w:val="0"/>
        <w:spacing w:after="0" w:line="200" w:lineRule="exact"/>
        <w:rPr>
          <w:rFonts w:ascii="Times New Roman" w:eastAsia="Malgun Gothic" w:hAnsi="Times New Roman" w:cs="Times New Roman"/>
          <w:sz w:val="20"/>
          <w:szCs w:val="20"/>
        </w:rPr>
      </w:pPr>
    </w:p>
    <w:p w14:paraId="3240903B" w14:textId="77777777" w:rsidR="00C31E59" w:rsidRPr="00C31E59" w:rsidRDefault="00C31E59" w:rsidP="00C31E59">
      <w:pPr>
        <w:widowControl w:val="0"/>
        <w:autoSpaceDE w:val="0"/>
        <w:autoSpaceDN w:val="0"/>
        <w:adjustRightInd w:val="0"/>
        <w:spacing w:before="7" w:after="0" w:line="220" w:lineRule="exact"/>
        <w:rPr>
          <w:rFonts w:ascii="Times New Roman" w:eastAsia="Malgun Gothic" w:hAnsi="Times New Roman" w:cs="Times New Roman"/>
          <w:sz w:val="20"/>
          <w:szCs w:val="20"/>
        </w:rPr>
      </w:pPr>
    </w:p>
    <w:p w14:paraId="71E9EE9D" w14:textId="77777777" w:rsidR="00C31E59" w:rsidRPr="00C31E59" w:rsidRDefault="00C31E59" w:rsidP="00C31E59">
      <w:pPr>
        <w:widowControl w:val="0"/>
        <w:autoSpaceDE w:val="0"/>
        <w:autoSpaceDN w:val="0"/>
        <w:adjustRightInd w:val="0"/>
        <w:spacing w:after="0"/>
        <w:ind w:right="177"/>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 xml:space="preserve">We, the undersigned “First Beneficiary”, hereby irrevocably transfer </w:t>
      </w:r>
      <w:proofErr w:type="gramStart"/>
      <w:r w:rsidRPr="00C31E59">
        <w:rPr>
          <w:rFonts w:ascii="Times New Roman" w:eastAsia="Malgun Gothic" w:hAnsi="Times New Roman" w:cs="Times New Roman"/>
          <w:sz w:val="20"/>
          <w:szCs w:val="20"/>
        </w:rPr>
        <w:t>all of</w:t>
      </w:r>
      <w:proofErr w:type="gramEnd"/>
      <w:r w:rsidRPr="00C31E59">
        <w:rPr>
          <w:rFonts w:ascii="Times New Roman" w:eastAsia="Malgun Gothic" w:hAnsi="Times New Roman" w:cs="Times New Roman"/>
          <w:sz w:val="20"/>
          <w:szCs w:val="20"/>
        </w:rPr>
        <w:t xml:space="preserve"> our rights to </w:t>
      </w:r>
      <w:r w:rsidRPr="00C31E59">
        <w:rPr>
          <w:rFonts w:ascii="Times New Roman" w:eastAsia="Malgun Gothic" w:hAnsi="Times New Roman" w:cs="Times New Roman"/>
          <w:position w:val="1"/>
          <w:sz w:val="20"/>
          <w:szCs w:val="20"/>
        </w:rPr>
        <w:t xml:space="preserve">draw under the above referenced Letter of </w:t>
      </w:r>
      <w:r w:rsidRPr="00C31E59">
        <w:rPr>
          <w:rFonts w:ascii="Times New Roman" w:eastAsia="Malgun Gothic" w:hAnsi="Times New Roman" w:cs="Times New Roman"/>
          <w:sz w:val="20"/>
          <w:szCs w:val="20"/>
        </w:rPr>
        <w:t>Credit (“Credit”) in its entirety to:</w:t>
      </w:r>
    </w:p>
    <w:p w14:paraId="3673EC4E" w14:textId="77777777" w:rsidR="00C31E59" w:rsidRPr="00C31E59" w:rsidRDefault="00C31E59" w:rsidP="00C31E59">
      <w:pPr>
        <w:widowControl w:val="0"/>
        <w:autoSpaceDE w:val="0"/>
        <w:autoSpaceDN w:val="0"/>
        <w:adjustRightInd w:val="0"/>
        <w:spacing w:after="0" w:line="200" w:lineRule="exact"/>
        <w:rPr>
          <w:rFonts w:ascii="Times New Roman" w:eastAsia="Malgun Gothic" w:hAnsi="Times New Roman" w:cs="Times New Roman"/>
          <w:sz w:val="20"/>
          <w:szCs w:val="20"/>
        </w:rPr>
      </w:pPr>
    </w:p>
    <w:p w14:paraId="183D3C23" w14:textId="77777777" w:rsidR="00C31E59" w:rsidRPr="00C31E59" w:rsidRDefault="00C31E59" w:rsidP="00C31E59">
      <w:pPr>
        <w:widowControl w:val="0"/>
        <w:autoSpaceDE w:val="0"/>
        <w:autoSpaceDN w:val="0"/>
        <w:adjustRightInd w:val="0"/>
        <w:spacing w:before="4" w:after="0" w:line="220" w:lineRule="exact"/>
        <w:rPr>
          <w:rFonts w:ascii="Times New Roman" w:eastAsia="Malgun Gothic" w:hAnsi="Times New Roman"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C31E59" w:rsidRPr="00C31E59" w14:paraId="6757C74F" w14:textId="77777777" w:rsidTr="00A05FA0">
        <w:tc>
          <w:tcPr>
            <w:tcW w:w="7110" w:type="dxa"/>
            <w:tcBorders>
              <w:top w:val="nil"/>
              <w:left w:val="nil"/>
              <w:bottom w:val="single" w:sz="4" w:space="0" w:color="auto"/>
              <w:right w:val="nil"/>
            </w:tcBorders>
          </w:tcPr>
          <w:p w14:paraId="0038CF5A" w14:textId="77777777" w:rsidR="00C31E59" w:rsidRPr="00C31E59" w:rsidRDefault="00C31E59" w:rsidP="00C31E59">
            <w:pPr>
              <w:widowControl w:val="0"/>
              <w:autoSpaceDE w:val="0"/>
              <w:autoSpaceDN w:val="0"/>
              <w:adjustRightInd w:val="0"/>
              <w:spacing w:before="4" w:after="0" w:line="220" w:lineRule="exact"/>
              <w:rPr>
                <w:rFonts w:ascii="Times New Roman" w:eastAsia="Malgun Gothic" w:hAnsi="Times New Roman" w:cs="Times New Roman"/>
                <w:sz w:val="20"/>
                <w:szCs w:val="20"/>
              </w:rPr>
            </w:pPr>
          </w:p>
          <w:p w14:paraId="1E7771DC" w14:textId="77777777" w:rsidR="00C31E59" w:rsidRPr="00C31E59" w:rsidRDefault="00C31E59" w:rsidP="00C31E59">
            <w:pPr>
              <w:widowControl w:val="0"/>
              <w:autoSpaceDE w:val="0"/>
              <w:autoSpaceDN w:val="0"/>
              <w:adjustRightInd w:val="0"/>
              <w:spacing w:before="4" w:after="0" w:line="220" w:lineRule="exact"/>
              <w:rPr>
                <w:rFonts w:ascii="Times New Roman" w:eastAsia="Malgun Gothic" w:hAnsi="Times New Roman" w:cs="Times New Roman"/>
                <w:sz w:val="20"/>
                <w:szCs w:val="20"/>
              </w:rPr>
            </w:pPr>
          </w:p>
        </w:tc>
      </w:tr>
      <w:tr w:rsidR="00C31E59" w:rsidRPr="00C31E59" w14:paraId="09D5DA60" w14:textId="77777777" w:rsidTr="00A05FA0">
        <w:tc>
          <w:tcPr>
            <w:tcW w:w="7110" w:type="dxa"/>
            <w:tcBorders>
              <w:top w:val="single" w:sz="4" w:space="0" w:color="auto"/>
              <w:left w:val="nil"/>
              <w:bottom w:val="nil"/>
              <w:right w:val="nil"/>
            </w:tcBorders>
            <w:hideMark/>
          </w:tcPr>
          <w:p w14:paraId="2D860761" w14:textId="77777777" w:rsidR="00C31E59" w:rsidRPr="00C31E59" w:rsidRDefault="00C31E59" w:rsidP="00C31E59">
            <w:pPr>
              <w:widowControl w:val="0"/>
              <w:autoSpaceDE w:val="0"/>
              <w:autoSpaceDN w:val="0"/>
              <w:adjustRightInd w:val="0"/>
              <w:spacing w:before="4" w:after="0" w:line="220" w:lineRule="exact"/>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(Print Name and complete address of the Transferee) “Second Beneficiary”</w:t>
            </w:r>
          </w:p>
        </w:tc>
      </w:tr>
      <w:tr w:rsidR="00C31E59" w:rsidRPr="00C31E59" w14:paraId="70701CCF" w14:textId="77777777" w:rsidTr="00A05FA0">
        <w:tc>
          <w:tcPr>
            <w:tcW w:w="7110" w:type="dxa"/>
            <w:tcBorders>
              <w:top w:val="nil"/>
              <w:left w:val="nil"/>
              <w:bottom w:val="single" w:sz="4" w:space="0" w:color="auto"/>
              <w:right w:val="nil"/>
            </w:tcBorders>
          </w:tcPr>
          <w:p w14:paraId="6C2748F3" w14:textId="77777777" w:rsidR="00C31E59" w:rsidRPr="00C31E59" w:rsidRDefault="00C31E59" w:rsidP="00C31E59">
            <w:pPr>
              <w:widowControl w:val="0"/>
              <w:autoSpaceDE w:val="0"/>
              <w:autoSpaceDN w:val="0"/>
              <w:adjustRightInd w:val="0"/>
              <w:spacing w:before="4" w:after="0" w:line="220" w:lineRule="exact"/>
              <w:rPr>
                <w:rFonts w:ascii="Times New Roman" w:eastAsia="Malgun Gothic" w:hAnsi="Times New Roman" w:cs="Times New Roman"/>
                <w:sz w:val="20"/>
                <w:szCs w:val="20"/>
              </w:rPr>
            </w:pPr>
          </w:p>
          <w:p w14:paraId="3A267555" w14:textId="77777777" w:rsidR="00C31E59" w:rsidRPr="00C31E59" w:rsidRDefault="00C31E59" w:rsidP="00C31E59">
            <w:pPr>
              <w:widowControl w:val="0"/>
              <w:autoSpaceDE w:val="0"/>
              <w:autoSpaceDN w:val="0"/>
              <w:adjustRightInd w:val="0"/>
              <w:spacing w:before="4" w:after="0" w:line="220" w:lineRule="exact"/>
              <w:rPr>
                <w:rFonts w:ascii="Times New Roman" w:eastAsia="Malgun Gothic" w:hAnsi="Times New Roman" w:cs="Times New Roman"/>
                <w:sz w:val="20"/>
                <w:szCs w:val="20"/>
              </w:rPr>
            </w:pPr>
          </w:p>
        </w:tc>
      </w:tr>
      <w:tr w:rsidR="00C31E59" w:rsidRPr="00C31E59" w14:paraId="27D87FBA" w14:textId="77777777" w:rsidTr="00A05FA0">
        <w:tc>
          <w:tcPr>
            <w:tcW w:w="7110" w:type="dxa"/>
            <w:tcBorders>
              <w:top w:val="single" w:sz="4" w:space="0" w:color="auto"/>
              <w:left w:val="nil"/>
              <w:bottom w:val="single" w:sz="4" w:space="0" w:color="auto"/>
              <w:right w:val="nil"/>
            </w:tcBorders>
          </w:tcPr>
          <w:p w14:paraId="180E36B9" w14:textId="77777777" w:rsidR="00C31E59" w:rsidRPr="00C31E59" w:rsidRDefault="00C31E59" w:rsidP="00C31E59">
            <w:pPr>
              <w:widowControl w:val="0"/>
              <w:autoSpaceDE w:val="0"/>
              <w:autoSpaceDN w:val="0"/>
              <w:adjustRightInd w:val="0"/>
              <w:spacing w:before="4" w:after="0" w:line="220" w:lineRule="exact"/>
              <w:rPr>
                <w:rFonts w:ascii="Times New Roman" w:eastAsia="Malgun Gothic" w:hAnsi="Times New Roman" w:cs="Times New Roman"/>
                <w:sz w:val="20"/>
                <w:szCs w:val="20"/>
              </w:rPr>
            </w:pPr>
          </w:p>
          <w:p w14:paraId="7456250E" w14:textId="77777777" w:rsidR="00C31E59" w:rsidRPr="00C31E59" w:rsidRDefault="00C31E59" w:rsidP="00C31E59">
            <w:pPr>
              <w:widowControl w:val="0"/>
              <w:autoSpaceDE w:val="0"/>
              <w:autoSpaceDN w:val="0"/>
              <w:adjustRightInd w:val="0"/>
              <w:spacing w:before="4" w:after="0" w:line="220" w:lineRule="exact"/>
              <w:rPr>
                <w:rFonts w:ascii="Times New Roman" w:eastAsia="Malgun Gothic" w:hAnsi="Times New Roman" w:cs="Times New Roman"/>
                <w:sz w:val="20"/>
                <w:szCs w:val="20"/>
              </w:rPr>
            </w:pPr>
          </w:p>
        </w:tc>
      </w:tr>
      <w:tr w:rsidR="00C31E59" w:rsidRPr="00C31E59" w14:paraId="47F4663D" w14:textId="77777777" w:rsidTr="00A05FA0">
        <w:tc>
          <w:tcPr>
            <w:tcW w:w="7110" w:type="dxa"/>
            <w:tcBorders>
              <w:top w:val="single" w:sz="4" w:space="0" w:color="auto"/>
              <w:left w:val="nil"/>
              <w:bottom w:val="single" w:sz="4" w:space="0" w:color="auto"/>
              <w:right w:val="nil"/>
            </w:tcBorders>
          </w:tcPr>
          <w:p w14:paraId="37A8BCF1" w14:textId="77777777" w:rsidR="00C31E59" w:rsidRPr="00C31E59" w:rsidRDefault="00C31E59" w:rsidP="00C31E59">
            <w:pPr>
              <w:widowControl w:val="0"/>
              <w:autoSpaceDE w:val="0"/>
              <w:autoSpaceDN w:val="0"/>
              <w:adjustRightInd w:val="0"/>
              <w:spacing w:before="4" w:after="0" w:line="220" w:lineRule="exact"/>
              <w:rPr>
                <w:rFonts w:ascii="Times New Roman" w:eastAsia="Malgun Gothic" w:hAnsi="Times New Roman" w:cs="Times New Roman"/>
                <w:sz w:val="20"/>
                <w:szCs w:val="20"/>
              </w:rPr>
            </w:pPr>
          </w:p>
          <w:p w14:paraId="5F653022" w14:textId="77777777" w:rsidR="00C31E59" w:rsidRPr="00C31E59" w:rsidRDefault="00C31E59" w:rsidP="00C31E59">
            <w:pPr>
              <w:widowControl w:val="0"/>
              <w:autoSpaceDE w:val="0"/>
              <w:autoSpaceDN w:val="0"/>
              <w:adjustRightInd w:val="0"/>
              <w:spacing w:before="4" w:after="0" w:line="220" w:lineRule="exact"/>
              <w:rPr>
                <w:rFonts w:ascii="Times New Roman" w:eastAsia="Malgun Gothic" w:hAnsi="Times New Roman" w:cs="Times New Roman"/>
                <w:sz w:val="20"/>
                <w:szCs w:val="20"/>
              </w:rPr>
            </w:pPr>
          </w:p>
        </w:tc>
      </w:tr>
    </w:tbl>
    <w:p w14:paraId="0602FC7E" w14:textId="77777777" w:rsidR="00C31E59" w:rsidRPr="00C31E59" w:rsidRDefault="00C31E59" w:rsidP="00C31E59">
      <w:pPr>
        <w:widowControl w:val="0"/>
        <w:autoSpaceDE w:val="0"/>
        <w:autoSpaceDN w:val="0"/>
        <w:adjustRightInd w:val="0"/>
        <w:spacing w:before="4" w:after="0" w:line="220" w:lineRule="exact"/>
        <w:rPr>
          <w:rFonts w:ascii="Times New Roman" w:eastAsia="Malgun Gothic" w:hAnsi="Times New Roman" w:cs="Times New Roman"/>
          <w:sz w:val="20"/>
          <w:szCs w:val="20"/>
        </w:rPr>
      </w:pPr>
    </w:p>
    <w:p w14:paraId="3B9D2871" w14:textId="77777777" w:rsidR="00C31E59" w:rsidRPr="00C31E59" w:rsidRDefault="00C31E59" w:rsidP="00C31E59">
      <w:pPr>
        <w:widowControl w:val="0"/>
        <w:autoSpaceDE w:val="0"/>
        <w:autoSpaceDN w:val="0"/>
        <w:adjustRightInd w:val="0"/>
        <w:spacing w:before="29" w:after="0"/>
        <w:ind w:left="140" w:right="-76"/>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Advise through:</w:t>
      </w:r>
    </w:p>
    <w:p w14:paraId="17255982" w14:textId="77777777" w:rsidR="00C31E59" w:rsidRPr="00C31E59" w:rsidRDefault="00C31E59" w:rsidP="00C31E59">
      <w:pPr>
        <w:widowControl w:val="0"/>
        <w:autoSpaceDE w:val="0"/>
        <w:autoSpaceDN w:val="0"/>
        <w:adjustRightInd w:val="0"/>
        <w:spacing w:before="4" w:after="0" w:line="220" w:lineRule="exact"/>
        <w:rPr>
          <w:rFonts w:ascii="Times New Roman" w:eastAsia="Malgun Gothic" w:hAnsi="Times New Roman"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C31E59" w:rsidRPr="00C31E59" w14:paraId="484DF75F" w14:textId="77777777" w:rsidTr="00A05FA0">
        <w:tc>
          <w:tcPr>
            <w:tcW w:w="7110" w:type="dxa"/>
            <w:tcBorders>
              <w:top w:val="nil"/>
              <w:left w:val="nil"/>
              <w:bottom w:val="single" w:sz="4" w:space="0" w:color="auto"/>
              <w:right w:val="nil"/>
            </w:tcBorders>
          </w:tcPr>
          <w:p w14:paraId="0EE79DA1" w14:textId="77777777" w:rsidR="00C31E59" w:rsidRPr="00C31E59" w:rsidRDefault="00C31E59" w:rsidP="00C31E59">
            <w:pPr>
              <w:widowControl w:val="0"/>
              <w:autoSpaceDE w:val="0"/>
              <w:autoSpaceDN w:val="0"/>
              <w:adjustRightInd w:val="0"/>
              <w:spacing w:before="4" w:after="0" w:line="220" w:lineRule="exact"/>
              <w:rPr>
                <w:rFonts w:ascii="Times New Roman" w:eastAsia="Malgun Gothic" w:hAnsi="Times New Roman" w:cs="Times New Roman"/>
                <w:sz w:val="20"/>
                <w:szCs w:val="20"/>
              </w:rPr>
            </w:pPr>
          </w:p>
          <w:p w14:paraId="6696F550" w14:textId="77777777" w:rsidR="00C31E59" w:rsidRPr="00C31E59" w:rsidRDefault="00C31E59" w:rsidP="00C31E59">
            <w:pPr>
              <w:widowControl w:val="0"/>
              <w:autoSpaceDE w:val="0"/>
              <w:autoSpaceDN w:val="0"/>
              <w:adjustRightInd w:val="0"/>
              <w:spacing w:before="4" w:after="0" w:line="220" w:lineRule="exact"/>
              <w:rPr>
                <w:rFonts w:ascii="Times New Roman" w:eastAsia="Malgun Gothic" w:hAnsi="Times New Roman" w:cs="Times New Roman"/>
                <w:sz w:val="20"/>
                <w:szCs w:val="20"/>
              </w:rPr>
            </w:pPr>
          </w:p>
        </w:tc>
      </w:tr>
      <w:tr w:rsidR="00C31E59" w:rsidRPr="00C31E59" w14:paraId="40F78059" w14:textId="77777777" w:rsidTr="00A05FA0">
        <w:tc>
          <w:tcPr>
            <w:tcW w:w="7110" w:type="dxa"/>
            <w:tcBorders>
              <w:top w:val="single" w:sz="4" w:space="0" w:color="auto"/>
              <w:left w:val="nil"/>
              <w:bottom w:val="nil"/>
              <w:right w:val="nil"/>
            </w:tcBorders>
            <w:hideMark/>
          </w:tcPr>
          <w:p w14:paraId="7217D445" w14:textId="77777777" w:rsidR="00C31E59" w:rsidRPr="00C31E59" w:rsidRDefault="00C31E59" w:rsidP="00C31E59">
            <w:pPr>
              <w:widowControl w:val="0"/>
              <w:autoSpaceDE w:val="0"/>
              <w:autoSpaceDN w:val="0"/>
              <w:adjustRightInd w:val="0"/>
              <w:spacing w:before="4" w:after="0" w:line="220" w:lineRule="exact"/>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(Print Name/address of the Second Beneficiary’s Bank, if known—</w:t>
            </w:r>
          </w:p>
          <w:p w14:paraId="17375654" w14:textId="77777777" w:rsidR="00C31E59" w:rsidRPr="00C31E59" w:rsidRDefault="00C31E59" w:rsidP="00C31E59">
            <w:pPr>
              <w:widowControl w:val="0"/>
              <w:autoSpaceDE w:val="0"/>
              <w:autoSpaceDN w:val="0"/>
              <w:adjustRightInd w:val="0"/>
              <w:spacing w:before="4" w:after="0" w:line="220" w:lineRule="exact"/>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if left blank, the Transferring Bank will select the advising bank)</w:t>
            </w:r>
          </w:p>
        </w:tc>
      </w:tr>
      <w:tr w:rsidR="00C31E59" w:rsidRPr="00C31E59" w14:paraId="2B335EF5" w14:textId="77777777" w:rsidTr="00A05FA0">
        <w:tc>
          <w:tcPr>
            <w:tcW w:w="7110" w:type="dxa"/>
            <w:tcBorders>
              <w:top w:val="nil"/>
              <w:left w:val="nil"/>
              <w:bottom w:val="single" w:sz="4" w:space="0" w:color="auto"/>
              <w:right w:val="nil"/>
            </w:tcBorders>
          </w:tcPr>
          <w:p w14:paraId="7203BA22" w14:textId="77777777" w:rsidR="00C31E59" w:rsidRPr="00C31E59" w:rsidRDefault="00C31E59" w:rsidP="00C31E59">
            <w:pPr>
              <w:widowControl w:val="0"/>
              <w:autoSpaceDE w:val="0"/>
              <w:autoSpaceDN w:val="0"/>
              <w:adjustRightInd w:val="0"/>
              <w:spacing w:before="4" w:after="0" w:line="220" w:lineRule="exact"/>
              <w:rPr>
                <w:rFonts w:ascii="Times New Roman" w:eastAsia="Malgun Gothic" w:hAnsi="Times New Roman" w:cs="Times New Roman"/>
                <w:sz w:val="20"/>
                <w:szCs w:val="20"/>
              </w:rPr>
            </w:pPr>
          </w:p>
          <w:p w14:paraId="1408A875" w14:textId="77777777" w:rsidR="00C31E59" w:rsidRPr="00C31E59" w:rsidRDefault="00C31E59" w:rsidP="00C31E59">
            <w:pPr>
              <w:widowControl w:val="0"/>
              <w:autoSpaceDE w:val="0"/>
              <w:autoSpaceDN w:val="0"/>
              <w:adjustRightInd w:val="0"/>
              <w:spacing w:before="4" w:after="0" w:line="220" w:lineRule="exact"/>
              <w:rPr>
                <w:rFonts w:ascii="Times New Roman" w:eastAsia="Malgun Gothic" w:hAnsi="Times New Roman" w:cs="Times New Roman"/>
                <w:sz w:val="20"/>
                <w:szCs w:val="20"/>
              </w:rPr>
            </w:pPr>
          </w:p>
        </w:tc>
      </w:tr>
      <w:tr w:rsidR="00C31E59" w:rsidRPr="00C31E59" w14:paraId="2A7B7093" w14:textId="77777777" w:rsidTr="00A05FA0">
        <w:tc>
          <w:tcPr>
            <w:tcW w:w="7110" w:type="dxa"/>
            <w:tcBorders>
              <w:top w:val="single" w:sz="4" w:space="0" w:color="auto"/>
              <w:left w:val="nil"/>
              <w:bottom w:val="single" w:sz="4" w:space="0" w:color="auto"/>
              <w:right w:val="nil"/>
            </w:tcBorders>
          </w:tcPr>
          <w:p w14:paraId="6CCE974C" w14:textId="77777777" w:rsidR="00C31E59" w:rsidRPr="00C31E59" w:rsidRDefault="00C31E59" w:rsidP="00C31E59">
            <w:pPr>
              <w:widowControl w:val="0"/>
              <w:autoSpaceDE w:val="0"/>
              <w:autoSpaceDN w:val="0"/>
              <w:adjustRightInd w:val="0"/>
              <w:spacing w:before="4" w:after="0" w:line="220" w:lineRule="exact"/>
              <w:rPr>
                <w:rFonts w:ascii="Times New Roman" w:eastAsia="Malgun Gothic" w:hAnsi="Times New Roman" w:cs="Times New Roman"/>
                <w:sz w:val="20"/>
                <w:szCs w:val="20"/>
              </w:rPr>
            </w:pPr>
          </w:p>
          <w:p w14:paraId="4C8F2496" w14:textId="77777777" w:rsidR="00C31E59" w:rsidRPr="00C31E59" w:rsidRDefault="00C31E59" w:rsidP="00C31E59">
            <w:pPr>
              <w:widowControl w:val="0"/>
              <w:autoSpaceDE w:val="0"/>
              <w:autoSpaceDN w:val="0"/>
              <w:adjustRightInd w:val="0"/>
              <w:spacing w:before="4" w:after="0" w:line="220" w:lineRule="exact"/>
              <w:rPr>
                <w:rFonts w:ascii="Times New Roman" w:eastAsia="Malgun Gothic" w:hAnsi="Times New Roman" w:cs="Times New Roman"/>
                <w:sz w:val="20"/>
                <w:szCs w:val="20"/>
              </w:rPr>
            </w:pPr>
          </w:p>
        </w:tc>
      </w:tr>
      <w:tr w:rsidR="00C31E59" w:rsidRPr="00C31E59" w14:paraId="78F22390" w14:textId="77777777" w:rsidTr="00A05FA0">
        <w:tc>
          <w:tcPr>
            <w:tcW w:w="7110" w:type="dxa"/>
            <w:tcBorders>
              <w:top w:val="single" w:sz="4" w:space="0" w:color="auto"/>
              <w:left w:val="nil"/>
              <w:bottom w:val="single" w:sz="4" w:space="0" w:color="auto"/>
              <w:right w:val="nil"/>
            </w:tcBorders>
          </w:tcPr>
          <w:p w14:paraId="5C9A8853" w14:textId="77777777" w:rsidR="00C31E59" w:rsidRPr="00C31E59" w:rsidRDefault="00C31E59" w:rsidP="00C31E59">
            <w:pPr>
              <w:widowControl w:val="0"/>
              <w:autoSpaceDE w:val="0"/>
              <w:autoSpaceDN w:val="0"/>
              <w:adjustRightInd w:val="0"/>
              <w:spacing w:before="4" w:after="0" w:line="220" w:lineRule="exact"/>
              <w:rPr>
                <w:rFonts w:ascii="Times New Roman" w:eastAsia="Malgun Gothic" w:hAnsi="Times New Roman" w:cs="Times New Roman"/>
                <w:sz w:val="20"/>
                <w:szCs w:val="20"/>
              </w:rPr>
            </w:pPr>
          </w:p>
          <w:p w14:paraId="2F6CB896" w14:textId="77777777" w:rsidR="00C31E59" w:rsidRPr="00C31E59" w:rsidRDefault="00C31E59" w:rsidP="00C31E59">
            <w:pPr>
              <w:widowControl w:val="0"/>
              <w:autoSpaceDE w:val="0"/>
              <w:autoSpaceDN w:val="0"/>
              <w:adjustRightInd w:val="0"/>
              <w:spacing w:before="4" w:after="0" w:line="220" w:lineRule="exact"/>
              <w:rPr>
                <w:rFonts w:ascii="Times New Roman" w:eastAsia="Malgun Gothic" w:hAnsi="Times New Roman" w:cs="Times New Roman"/>
                <w:sz w:val="20"/>
                <w:szCs w:val="20"/>
              </w:rPr>
            </w:pPr>
          </w:p>
        </w:tc>
      </w:tr>
    </w:tbl>
    <w:p w14:paraId="7C4B39AE" w14:textId="77777777" w:rsidR="00C31E59" w:rsidRPr="00C31E59" w:rsidRDefault="00C31E59" w:rsidP="00C31E59">
      <w:pPr>
        <w:widowControl w:val="0"/>
        <w:autoSpaceDE w:val="0"/>
        <w:autoSpaceDN w:val="0"/>
        <w:adjustRightInd w:val="0"/>
        <w:spacing w:after="0" w:line="200" w:lineRule="exact"/>
        <w:rPr>
          <w:rFonts w:ascii="Times New Roman" w:eastAsia="Malgun Gothic" w:hAnsi="Times New Roman" w:cs="Times New Roman"/>
          <w:sz w:val="20"/>
          <w:szCs w:val="20"/>
        </w:rPr>
      </w:pPr>
    </w:p>
    <w:p w14:paraId="6CF0B77A" w14:textId="77777777" w:rsidR="00C31E59" w:rsidRPr="00C31E59" w:rsidRDefault="00C31E59" w:rsidP="00C31E59">
      <w:pPr>
        <w:widowControl w:val="0"/>
        <w:autoSpaceDE w:val="0"/>
        <w:autoSpaceDN w:val="0"/>
        <w:adjustRightInd w:val="0"/>
        <w:spacing w:before="29" w:after="0"/>
        <w:ind w:right="10" w:firstLine="720"/>
        <w:jc w:val="both"/>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 xml:space="preserve">In accordance with UCP 600 Article 38 or ISP 98, Rule 6 regarding transfer of drawing rights (whichever set of rules the Credit is subject to), all rights of the undersigned First Beneficiary in such Credit are transferred to the Second Beneficiary. The Second Beneficiary shall have the sole rights as beneficiary thereof, including sole rights relating to any amendments whether </w:t>
      </w:r>
      <w:proofErr w:type="gramStart"/>
      <w:r w:rsidRPr="00C31E59">
        <w:rPr>
          <w:rFonts w:ascii="Times New Roman" w:eastAsia="Malgun Gothic" w:hAnsi="Times New Roman" w:cs="Times New Roman"/>
          <w:sz w:val="20"/>
          <w:szCs w:val="20"/>
        </w:rPr>
        <w:t>increases</w:t>
      </w:r>
      <w:proofErr w:type="gramEnd"/>
      <w:r w:rsidRPr="00C31E59">
        <w:rPr>
          <w:rFonts w:ascii="Times New Roman" w:eastAsia="Malgun Gothic" w:hAnsi="Times New Roman" w:cs="Times New Roman"/>
          <w:sz w:val="20"/>
          <w:szCs w:val="20"/>
        </w:rPr>
        <w:t xml:space="preserve"> or </w:t>
      </w:r>
      <w:proofErr w:type="gramStart"/>
      <w:r w:rsidRPr="00C31E59">
        <w:rPr>
          <w:rFonts w:ascii="Times New Roman" w:eastAsia="Malgun Gothic" w:hAnsi="Times New Roman" w:cs="Times New Roman"/>
          <w:sz w:val="20"/>
          <w:szCs w:val="20"/>
        </w:rPr>
        <w:t>extensions</w:t>
      </w:r>
      <w:proofErr w:type="gramEnd"/>
      <w:r w:rsidRPr="00C31E59">
        <w:rPr>
          <w:rFonts w:ascii="Times New Roman" w:eastAsia="Malgun Gothic" w:hAnsi="Times New Roman" w:cs="Times New Roman"/>
          <w:sz w:val="20"/>
          <w:szCs w:val="20"/>
        </w:rPr>
        <w:t xml:space="preserve"> or other amendments and whether now existing or hereafter made.   All amendments are to be advised directly to the Second Beneficiary without necessity of any </w:t>
      </w:r>
      <w:proofErr w:type="gramStart"/>
      <w:r w:rsidRPr="00C31E59">
        <w:rPr>
          <w:rFonts w:ascii="Times New Roman" w:eastAsia="Malgun Gothic" w:hAnsi="Times New Roman" w:cs="Times New Roman"/>
          <w:sz w:val="20"/>
          <w:szCs w:val="20"/>
        </w:rPr>
        <w:t>consent of</w:t>
      </w:r>
      <w:proofErr w:type="gramEnd"/>
      <w:r w:rsidRPr="00C31E59">
        <w:rPr>
          <w:rFonts w:ascii="Times New Roman" w:eastAsia="Malgun Gothic" w:hAnsi="Times New Roman" w:cs="Times New Roman"/>
          <w:sz w:val="20"/>
          <w:szCs w:val="20"/>
        </w:rPr>
        <w:t xml:space="preserve"> or notice to the undersigned First Beneficiary.</w:t>
      </w:r>
    </w:p>
    <w:p w14:paraId="69BBB97B" w14:textId="77777777" w:rsidR="00C31E59" w:rsidRPr="00C31E59" w:rsidRDefault="00C31E59" w:rsidP="00C31E59">
      <w:pPr>
        <w:widowControl w:val="0"/>
        <w:autoSpaceDE w:val="0"/>
        <w:autoSpaceDN w:val="0"/>
        <w:adjustRightInd w:val="0"/>
        <w:spacing w:before="2" w:after="0" w:line="240" w:lineRule="exact"/>
        <w:ind w:right="10" w:firstLine="720"/>
        <w:rPr>
          <w:rFonts w:ascii="Times New Roman" w:eastAsia="Malgun Gothic" w:hAnsi="Times New Roman" w:cs="Times New Roman"/>
          <w:sz w:val="20"/>
          <w:szCs w:val="20"/>
        </w:rPr>
      </w:pPr>
    </w:p>
    <w:p w14:paraId="61C78EC1" w14:textId="77777777" w:rsidR="00C31E59" w:rsidRPr="00C31E59" w:rsidRDefault="00C31E59" w:rsidP="00C31E59">
      <w:pPr>
        <w:widowControl w:val="0"/>
        <w:autoSpaceDE w:val="0"/>
        <w:autoSpaceDN w:val="0"/>
        <w:adjustRightInd w:val="0"/>
        <w:spacing w:after="0"/>
        <w:ind w:right="10" w:firstLine="720"/>
        <w:jc w:val="both"/>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The original Credit, including amendments to this date, is attached and the undersigned First Beneficiary requests that you endorse an acknowledgment of this transfer on the reverse thereof.  The undersigned First Beneficiary requests that you notify the Second Beneficiary of this Credit in such form and manner as you deem appropriate, and the terms and conditions of the Credit as transferred.</w:t>
      </w:r>
    </w:p>
    <w:p w14:paraId="3FBC719B" w14:textId="77777777" w:rsidR="00C31E59" w:rsidRPr="00C31E59" w:rsidRDefault="00C31E59" w:rsidP="00C31E59">
      <w:pPr>
        <w:widowControl w:val="0"/>
        <w:autoSpaceDE w:val="0"/>
        <w:autoSpaceDN w:val="0"/>
        <w:adjustRightInd w:val="0"/>
        <w:spacing w:after="0"/>
        <w:ind w:left="140" w:right="688" w:firstLine="720"/>
        <w:rPr>
          <w:rFonts w:ascii="Times New Roman" w:eastAsia="Malgun Gothic" w:hAnsi="Times New Roman" w:cs="Arial"/>
          <w:sz w:val="20"/>
          <w:szCs w:val="20"/>
        </w:rPr>
      </w:pPr>
    </w:p>
    <w:p w14:paraId="3B5F2BF0" w14:textId="77777777" w:rsidR="00C31E59" w:rsidRPr="00C31E59" w:rsidRDefault="00C31E59" w:rsidP="00C31E59">
      <w:pPr>
        <w:widowControl w:val="0"/>
        <w:spacing w:after="0"/>
        <w:rPr>
          <w:rFonts w:ascii="Times New Roman" w:eastAsia="Malgun Gothic" w:hAnsi="Times New Roman" w:cs="Arial"/>
          <w:position w:val="-1"/>
          <w:sz w:val="20"/>
          <w:szCs w:val="20"/>
        </w:rPr>
      </w:pPr>
      <w:r w:rsidRPr="00C31E59">
        <w:rPr>
          <w:rFonts w:ascii="Times New Roman" w:eastAsia="Malgun Gothic" w:hAnsi="Times New Roman" w:cs="Arial"/>
          <w:position w:val="-1"/>
          <w:sz w:val="20"/>
          <w:szCs w:val="20"/>
        </w:rPr>
        <w:br w:type="page"/>
      </w:r>
    </w:p>
    <w:p w14:paraId="4D256DDA" w14:textId="77777777" w:rsidR="00C31E59" w:rsidRPr="00C31E59" w:rsidRDefault="00C31E59" w:rsidP="00C31E59">
      <w:pPr>
        <w:widowControl w:val="0"/>
        <w:autoSpaceDE w:val="0"/>
        <w:autoSpaceDN w:val="0"/>
        <w:adjustRightInd w:val="0"/>
        <w:spacing w:after="0" w:line="271" w:lineRule="exact"/>
        <w:ind w:right="10" w:firstLine="720"/>
        <w:rPr>
          <w:rFonts w:ascii="Times New Roman" w:eastAsia="Malgun Gothic" w:hAnsi="Times New Roman" w:cs="Times New Roman"/>
          <w:sz w:val="20"/>
          <w:szCs w:val="20"/>
        </w:rPr>
      </w:pPr>
      <w:r w:rsidRPr="00C31E59">
        <w:rPr>
          <w:rFonts w:ascii="Times New Roman" w:eastAsia="Malgun Gothic" w:hAnsi="Times New Roman" w:cs="Times New Roman"/>
          <w:position w:val="-1"/>
          <w:sz w:val="20"/>
          <w:szCs w:val="20"/>
        </w:rPr>
        <w:lastRenderedPageBreak/>
        <w:t>Enclosed is remittance of $[_____________] in payment of your transfer</w:t>
      </w:r>
      <w:r w:rsidRPr="00C31E59">
        <w:rPr>
          <w:rFonts w:ascii="Times New Roman" w:eastAsia="Malgun Gothic" w:hAnsi="Times New Roman" w:cs="Times New Roman"/>
          <w:sz w:val="20"/>
          <w:szCs w:val="20"/>
        </w:rPr>
        <w:t xml:space="preserve"> commission and in addition thereto we agree to </w:t>
      </w:r>
      <w:proofErr w:type="gramStart"/>
      <w:r w:rsidRPr="00C31E59">
        <w:rPr>
          <w:rFonts w:ascii="Times New Roman" w:eastAsia="Malgun Gothic" w:hAnsi="Times New Roman" w:cs="Times New Roman"/>
          <w:sz w:val="20"/>
          <w:szCs w:val="20"/>
        </w:rPr>
        <w:t>pay to</w:t>
      </w:r>
      <w:proofErr w:type="gramEnd"/>
      <w:r w:rsidRPr="00C31E59">
        <w:rPr>
          <w:rFonts w:ascii="Times New Roman" w:eastAsia="Malgun Gothic" w:hAnsi="Times New Roman" w:cs="Times New Roman"/>
          <w:sz w:val="20"/>
          <w:szCs w:val="20"/>
        </w:rPr>
        <w:t xml:space="preserve"> you on demand any expenses which may be incurred by you in connection with this transfer.</w:t>
      </w:r>
    </w:p>
    <w:p w14:paraId="2FF431F7" w14:textId="77777777" w:rsidR="00C31E59" w:rsidRPr="00C31E59" w:rsidRDefault="00C31E59" w:rsidP="00C31E59">
      <w:pPr>
        <w:widowControl w:val="0"/>
        <w:autoSpaceDE w:val="0"/>
        <w:autoSpaceDN w:val="0"/>
        <w:adjustRightInd w:val="0"/>
        <w:spacing w:before="16" w:after="0" w:line="260" w:lineRule="exact"/>
        <w:rPr>
          <w:rFonts w:ascii="Times New Roman" w:eastAsia="Malgun Gothic" w:hAnsi="Times New Roman" w:cs="Times New Roman"/>
          <w:sz w:val="20"/>
          <w:szCs w:val="20"/>
        </w:rPr>
      </w:pPr>
    </w:p>
    <w:p w14:paraId="462DAE8A" w14:textId="77777777" w:rsidR="00C31E59" w:rsidRPr="00C31E59" w:rsidRDefault="00C31E59" w:rsidP="00C31E59">
      <w:pPr>
        <w:widowControl w:val="0"/>
        <w:autoSpaceDE w:val="0"/>
        <w:autoSpaceDN w:val="0"/>
        <w:adjustRightInd w:val="0"/>
        <w:spacing w:after="0" w:line="271" w:lineRule="exact"/>
        <w:ind w:left="140" w:right="-20"/>
        <w:rPr>
          <w:rFonts w:ascii="Times New Roman" w:eastAsia="Malgun Gothic" w:hAnsi="Times New Roman" w:cs="Times New Roman"/>
          <w:sz w:val="20"/>
          <w:szCs w:val="20"/>
        </w:rPr>
      </w:pPr>
      <w:r w:rsidRPr="00C31E59">
        <w:rPr>
          <w:rFonts w:ascii="Times New Roman" w:eastAsia="Malgun Gothic" w:hAnsi="Times New Roman" w:cs="Times New Roman"/>
          <w:noProof/>
          <w:sz w:val="20"/>
          <w:szCs w:val="20"/>
        </w:rPr>
        <mc:AlternateContent>
          <mc:Choice Requires="wps">
            <w:drawing>
              <wp:anchor distT="0" distB="0" distL="114300" distR="114300" simplePos="0" relativeHeight="251659264" behindDoc="1" locked="0" layoutInCell="0" allowOverlap="1" wp14:anchorId="5A84D4ED" wp14:editId="34E97139">
                <wp:simplePos x="0" y="0"/>
                <wp:positionH relativeFrom="page">
                  <wp:posOffset>1143000</wp:posOffset>
                </wp:positionH>
                <wp:positionV relativeFrom="paragraph">
                  <wp:posOffset>347345</wp:posOffset>
                </wp:positionV>
                <wp:extent cx="1828800" cy="0"/>
                <wp:effectExtent l="0" t="0" r="0" b="0"/>
                <wp:wrapNone/>
                <wp:docPr id="28" name="Freeform: Shape 28"/>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5A3EEE0" id="Freeform: Shape 28" o:spid="_x0000_s1026" style="position:absolute;margin-left:90pt;margin-top:27.35pt;width:2in;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" o:allowincell="f" path="m,l2880,e" filled="f" strokeweight=".48pt">
                <v:path arrowok="t" textboxrect="0,0,2880,20"/>
                <w10:wrap anchorx="page"/>
              </v:shape>
            </w:pict>
          </mc:Fallback>
        </mc:AlternateContent>
      </w:r>
      <w:r w:rsidRPr="00C31E59">
        <w:rPr>
          <w:rFonts w:ascii="Times New Roman" w:eastAsia="Malgun Gothic" w:hAnsi="Times New Roman" w:cs="Times New Roman"/>
          <w:noProof/>
          <w:sz w:val="20"/>
          <w:szCs w:val="20"/>
        </w:rPr>
        <mc:AlternateContent>
          <mc:Choice Requires="wps">
            <w:drawing>
              <wp:anchor distT="0" distB="0" distL="114300" distR="114300" simplePos="0" relativeHeight="251660288" behindDoc="1" locked="0" layoutInCell="0" allowOverlap="1" wp14:anchorId="7AA96B79" wp14:editId="508D0402">
                <wp:simplePos x="0" y="0"/>
                <wp:positionH relativeFrom="page">
                  <wp:posOffset>1143000</wp:posOffset>
                </wp:positionH>
                <wp:positionV relativeFrom="paragraph">
                  <wp:posOffset>522605</wp:posOffset>
                </wp:positionV>
                <wp:extent cx="1828800" cy="0"/>
                <wp:effectExtent l="0" t="0" r="0" b="0"/>
                <wp:wrapNone/>
                <wp:docPr id="29" name="Freeform: Shape 29"/>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4B6066E" id="Freeform: Shape 29" o:spid="_x0000_s1026" style="position:absolute;margin-left:90pt;margin-top:41.15pt;width:2in;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" o:allowincell="f" path="m,l2880,e" filled="f" strokeweight=".48pt">
                <v:path arrowok="t" textboxrect="0,0,2880,20"/>
                <w10:wrap anchorx="page"/>
              </v:shape>
            </w:pict>
          </mc:Fallback>
        </mc:AlternateContent>
      </w:r>
      <w:r w:rsidRPr="00C31E59">
        <w:rPr>
          <w:rFonts w:ascii="Times New Roman" w:eastAsia="Malgun Gothic" w:hAnsi="Times New Roman" w:cs="Times New Roman"/>
          <w:position w:val="-1"/>
          <w:sz w:val="20"/>
          <w:szCs w:val="20"/>
        </w:rPr>
        <w:t>Transfer Commission Charges</w:t>
      </w:r>
    </w:p>
    <w:p w14:paraId="618DCDDB" w14:textId="77777777" w:rsidR="00C31E59" w:rsidRPr="00C31E59" w:rsidRDefault="00C31E59" w:rsidP="00C31E59">
      <w:pPr>
        <w:widowControl w:val="0"/>
        <w:autoSpaceDE w:val="0"/>
        <w:autoSpaceDN w:val="0"/>
        <w:adjustRightInd w:val="0"/>
        <w:spacing w:after="0" w:line="200" w:lineRule="exact"/>
        <w:rPr>
          <w:rFonts w:ascii="Times New Roman" w:eastAsia="Malgun Gothic" w:hAnsi="Times New Roman" w:cs="Times New Roman"/>
          <w:sz w:val="20"/>
          <w:szCs w:val="20"/>
        </w:rPr>
      </w:pPr>
    </w:p>
    <w:p w14:paraId="181F2FB7" w14:textId="77777777" w:rsidR="00C31E59" w:rsidRPr="00C31E59" w:rsidRDefault="00C31E59" w:rsidP="00C31E59">
      <w:pPr>
        <w:widowControl w:val="0"/>
        <w:autoSpaceDE w:val="0"/>
        <w:autoSpaceDN w:val="0"/>
        <w:adjustRightInd w:val="0"/>
        <w:spacing w:after="0" w:line="200" w:lineRule="exact"/>
        <w:rPr>
          <w:rFonts w:ascii="Times New Roman" w:eastAsia="Malgun Gothic" w:hAnsi="Times New Roman" w:cs="Times New Roman"/>
          <w:sz w:val="20"/>
          <w:szCs w:val="20"/>
        </w:rPr>
      </w:pPr>
    </w:p>
    <w:p w14:paraId="7F763B32" w14:textId="77777777" w:rsidR="00C31E59" w:rsidRPr="00C31E59" w:rsidRDefault="00C31E59" w:rsidP="00C31E59">
      <w:pPr>
        <w:widowControl w:val="0"/>
        <w:autoSpaceDE w:val="0"/>
        <w:autoSpaceDN w:val="0"/>
        <w:adjustRightInd w:val="0"/>
        <w:spacing w:after="0" w:line="200" w:lineRule="exact"/>
        <w:rPr>
          <w:rFonts w:ascii="Times New Roman" w:eastAsia="Malgun Gothic" w:hAnsi="Times New Roman" w:cs="Times New Roman"/>
          <w:sz w:val="20"/>
          <w:szCs w:val="20"/>
        </w:rPr>
      </w:pPr>
    </w:p>
    <w:p w14:paraId="75C9E472" w14:textId="77777777" w:rsidR="00C31E59" w:rsidRPr="00C31E59" w:rsidRDefault="00C31E59" w:rsidP="00C31E59">
      <w:pPr>
        <w:widowControl w:val="0"/>
        <w:autoSpaceDE w:val="0"/>
        <w:autoSpaceDN w:val="0"/>
        <w:adjustRightInd w:val="0"/>
        <w:spacing w:after="0" w:line="200" w:lineRule="exact"/>
        <w:rPr>
          <w:rFonts w:ascii="Times New Roman" w:eastAsia="Malgun Gothic" w:hAnsi="Times New Roman" w:cs="Times New Roman"/>
          <w:sz w:val="20"/>
          <w:szCs w:val="20"/>
        </w:rPr>
      </w:pPr>
    </w:p>
    <w:p w14:paraId="5D4DF035" w14:textId="77777777" w:rsidR="00C31E59" w:rsidRPr="00C31E59" w:rsidRDefault="00C31E59" w:rsidP="00C31E59">
      <w:pPr>
        <w:widowControl w:val="0"/>
        <w:autoSpaceDE w:val="0"/>
        <w:autoSpaceDN w:val="0"/>
        <w:adjustRightInd w:val="0"/>
        <w:spacing w:after="0" w:line="200" w:lineRule="exact"/>
        <w:rPr>
          <w:rFonts w:ascii="Times New Roman" w:eastAsia="Malgun Gothic" w:hAnsi="Times New Roman" w:cs="Times New Roman"/>
          <w:sz w:val="20"/>
          <w:szCs w:val="20"/>
        </w:rPr>
      </w:pPr>
    </w:p>
    <w:p w14:paraId="120518C5" w14:textId="77777777" w:rsidR="00C31E59" w:rsidRPr="00C31E59" w:rsidRDefault="00C31E59" w:rsidP="00C31E59">
      <w:pPr>
        <w:widowControl w:val="0"/>
        <w:autoSpaceDE w:val="0"/>
        <w:autoSpaceDN w:val="0"/>
        <w:adjustRightInd w:val="0"/>
        <w:spacing w:before="29" w:after="0"/>
        <w:ind w:right="10" w:firstLine="860"/>
        <w:jc w:val="both"/>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First Beneficiary represents and warrants to Transferring Bank that (</w:t>
      </w:r>
      <w:proofErr w:type="spellStart"/>
      <w:r w:rsidRPr="00C31E59">
        <w:rPr>
          <w:rFonts w:ascii="Times New Roman" w:eastAsia="Malgun Gothic" w:hAnsi="Times New Roman" w:cs="Times New Roman"/>
          <w:sz w:val="20"/>
          <w:szCs w:val="20"/>
        </w:rPr>
        <w:t>i</w:t>
      </w:r>
      <w:proofErr w:type="spellEnd"/>
      <w:r w:rsidRPr="00C31E59">
        <w:rPr>
          <w:rFonts w:ascii="Times New Roman" w:eastAsia="Malgun Gothic" w:hAnsi="Times New Roman" w:cs="Times New Roman"/>
          <w:sz w:val="20"/>
          <w:szCs w:val="20"/>
        </w:rPr>
        <w:t>) our execution, delivery, and performance of this request to Transfer (a) are within our powers and have been duly authorized (b) constitute our legal, valid, binding and enforceable obligation (c) do not contravene any charter provision, by-law, resolution, contract, or other undertaking binding on or affecting us or any of our properties and (d) do not require any notice, filing or other action to, with, or by any governmental authority (ii) we have not presented any demand or request for payment or transfer under the Credit affecting the rights to be transferred, and (iii) the Second Beneficiary’s name and address are correct and complete and the transactions underlying the Credit and the requested Transfer do not violate applicable United States or other law, rule or regulation, including without limitation U.S. Foreign Asset Control regulations.</w:t>
      </w:r>
    </w:p>
    <w:p w14:paraId="6893E62D" w14:textId="77777777" w:rsidR="00C31E59" w:rsidRPr="00C31E59" w:rsidRDefault="00C31E59" w:rsidP="00C31E59">
      <w:pPr>
        <w:widowControl w:val="0"/>
        <w:autoSpaceDE w:val="0"/>
        <w:autoSpaceDN w:val="0"/>
        <w:adjustRightInd w:val="0"/>
        <w:spacing w:before="16" w:after="0" w:line="260" w:lineRule="exact"/>
        <w:ind w:right="10" w:firstLine="860"/>
        <w:jc w:val="both"/>
        <w:rPr>
          <w:rFonts w:ascii="Times New Roman" w:eastAsia="Malgun Gothic" w:hAnsi="Times New Roman" w:cs="Times New Roman"/>
          <w:sz w:val="20"/>
          <w:szCs w:val="20"/>
        </w:rPr>
      </w:pPr>
    </w:p>
    <w:p w14:paraId="0CF2376C" w14:textId="77777777" w:rsidR="00C31E59" w:rsidRPr="00C31E59" w:rsidRDefault="00C31E59" w:rsidP="00C31E59">
      <w:pPr>
        <w:widowControl w:val="0"/>
        <w:autoSpaceDE w:val="0"/>
        <w:autoSpaceDN w:val="0"/>
        <w:adjustRightInd w:val="0"/>
        <w:spacing w:after="0"/>
        <w:ind w:right="10" w:firstLine="860"/>
        <w:jc w:val="both"/>
        <w:rPr>
          <w:rFonts w:ascii="Times New Roman" w:eastAsia="Malgun Gothic" w:hAnsi="Times New Roman" w:cs="Times New Roman"/>
          <w:sz w:val="20"/>
          <w:szCs w:val="20"/>
        </w:rPr>
      </w:pPr>
      <w:proofErr w:type="gramStart"/>
      <w:r w:rsidRPr="00C31E59">
        <w:rPr>
          <w:rFonts w:ascii="Times New Roman" w:eastAsia="Malgun Gothic" w:hAnsi="Times New Roman" w:cs="Times New Roman"/>
          <w:sz w:val="20"/>
          <w:szCs w:val="20"/>
        </w:rPr>
        <w:t>In the event that</w:t>
      </w:r>
      <w:proofErr w:type="gramEnd"/>
      <w:r w:rsidRPr="00C31E59">
        <w:rPr>
          <w:rFonts w:ascii="Times New Roman" w:eastAsia="Malgun Gothic" w:hAnsi="Times New Roman" w:cs="Times New Roman"/>
          <w:sz w:val="20"/>
          <w:szCs w:val="20"/>
        </w:rPr>
        <w:t xml:space="preserve"> we fail to remit to you, following your written demand, any funds paid to us despite the Transfer, we agree to reimburse you for your reasonable costs of collecting those funds from us.</w:t>
      </w:r>
    </w:p>
    <w:p w14:paraId="4344F35D" w14:textId="77777777" w:rsidR="00C31E59" w:rsidRPr="00C31E59" w:rsidRDefault="00C31E59" w:rsidP="00C31E59">
      <w:pPr>
        <w:widowControl w:val="0"/>
        <w:autoSpaceDE w:val="0"/>
        <w:autoSpaceDN w:val="0"/>
        <w:adjustRightInd w:val="0"/>
        <w:spacing w:before="13" w:after="0" w:line="260" w:lineRule="exact"/>
        <w:ind w:right="10" w:firstLine="860"/>
        <w:jc w:val="both"/>
        <w:rPr>
          <w:rFonts w:ascii="Times New Roman" w:eastAsia="Malgun Gothic" w:hAnsi="Times New Roman" w:cs="Times New Roman"/>
          <w:sz w:val="20"/>
          <w:szCs w:val="20"/>
        </w:rPr>
      </w:pPr>
    </w:p>
    <w:p w14:paraId="47391B6A" w14:textId="77777777" w:rsidR="00C31E59" w:rsidRPr="00C31E59" w:rsidRDefault="00C31E59" w:rsidP="00C31E59">
      <w:pPr>
        <w:widowControl w:val="0"/>
        <w:autoSpaceDE w:val="0"/>
        <w:autoSpaceDN w:val="0"/>
        <w:adjustRightInd w:val="0"/>
        <w:spacing w:after="0"/>
        <w:ind w:right="10" w:firstLine="860"/>
        <w:jc w:val="both"/>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 xml:space="preserve">The Effective Date shall be the date hereafter on which Transferring Bank </w:t>
      </w:r>
      <w:proofErr w:type="gramStart"/>
      <w:r w:rsidRPr="00C31E59">
        <w:rPr>
          <w:rFonts w:ascii="Times New Roman" w:eastAsia="Malgun Gothic" w:hAnsi="Times New Roman" w:cs="Times New Roman"/>
          <w:sz w:val="20"/>
          <w:szCs w:val="20"/>
        </w:rPr>
        <w:t>effects</w:t>
      </w:r>
      <w:proofErr w:type="gramEnd"/>
      <w:r w:rsidRPr="00C31E59">
        <w:rPr>
          <w:rFonts w:ascii="Times New Roman" w:eastAsia="Malgun Gothic" w:hAnsi="Times New Roman" w:cs="Times New Roman"/>
          <w:sz w:val="20"/>
          <w:szCs w:val="20"/>
        </w:rPr>
        <w:t xml:space="preserve"> the requested transfer by acknowledging this request and giving notice thereof to Second Beneficiary.</w:t>
      </w:r>
    </w:p>
    <w:p w14:paraId="74DD892C" w14:textId="77777777" w:rsidR="00C31E59" w:rsidRPr="00C31E59" w:rsidRDefault="00C31E59" w:rsidP="00C31E59">
      <w:pPr>
        <w:widowControl w:val="0"/>
        <w:spacing w:after="0"/>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br w:type="page"/>
      </w:r>
    </w:p>
    <w:p w14:paraId="71E44AC0"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lastRenderedPageBreak/>
        <w:t>WE WAIVE ANY RIGHT TO TRIAL BY JURY THAT WE MAY HAVE IN ANY ACTION OR PROCEEDING RELATING TO OR ARISING OUT OF THIS TRANSFER.</w:t>
      </w:r>
    </w:p>
    <w:p w14:paraId="5E14ABFF" w14:textId="77777777" w:rsidR="00C31E59" w:rsidRPr="00C31E59" w:rsidRDefault="00C31E59" w:rsidP="00C31E59">
      <w:pPr>
        <w:widowControl w:val="0"/>
        <w:autoSpaceDE w:val="0"/>
        <w:autoSpaceDN w:val="0"/>
        <w:adjustRightInd w:val="0"/>
        <w:spacing w:before="29" w:after="0"/>
        <w:ind w:left="140" w:right="146"/>
        <w:jc w:val="both"/>
        <w:rPr>
          <w:rFonts w:ascii="Times New Roman" w:eastAsia="Malgun Gothic" w:hAnsi="Times New Roman" w:cs="Arial"/>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C31E59" w:rsidRPr="00C31E59" w14:paraId="33F8E2F5" w14:textId="77777777" w:rsidTr="00A05FA0">
        <w:tc>
          <w:tcPr>
            <w:tcW w:w="4698" w:type="dxa"/>
            <w:tcBorders>
              <w:top w:val="single" w:sz="4" w:space="0" w:color="auto"/>
              <w:left w:val="single" w:sz="4" w:space="0" w:color="auto"/>
              <w:bottom w:val="single" w:sz="4" w:space="0" w:color="auto"/>
              <w:right w:val="single" w:sz="4" w:space="0" w:color="auto"/>
            </w:tcBorders>
          </w:tcPr>
          <w:p w14:paraId="5A174667"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 xml:space="preserve">Sincerely Yours  </w:t>
            </w:r>
          </w:p>
          <w:p w14:paraId="49F4C56B"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rPr>
            </w:pPr>
          </w:p>
          <w:p w14:paraId="4E467835"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rPr>
            </w:pPr>
          </w:p>
          <w:p w14:paraId="007E5709"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rPr>
            </w:pPr>
          </w:p>
          <w:p w14:paraId="09DD9637"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rPr>
            </w:pP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p>
          <w:p w14:paraId="14D87A53" w14:textId="77777777" w:rsidR="00C31E59" w:rsidRPr="00C31E59" w:rsidRDefault="00C31E59" w:rsidP="00C31E59">
            <w:pPr>
              <w:widowControl w:val="0"/>
              <w:autoSpaceDE w:val="0"/>
              <w:autoSpaceDN w:val="0"/>
              <w:adjustRightInd w:val="0"/>
              <w:spacing w:before="29" w:after="0"/>
              <w:ind w:right="146"/>
              <w:jc w:val="center"/>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(Print Name of First Beneficiary)</w:t>
            </w:r>
          </w:p>
          <w:p w14:paraId="4FD985ED"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rPr>
            </w:pPr>
          </w:p>
          <w:p w14:paraId="66F3A708"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rPr>
            </w:pP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p>
          <w:p w14:paraId="2C5BBC78"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(Print Authorized Signer’s Name and Title)</w:t>
            </w:r>
          </w:p>
          <w:p w14:paraId="565A03E9"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rPr>
            </w:pPr>
          </w:p>
          <w:p w14:paraId="5654E3F3"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rPr>
            </w:pPr>
          </w:p>
          <w:p w14:paraId="11B9C71C"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rPr>
            </w:pP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p>
          <w:p w14:paraId="1F182AE1" w14:textId="77777777" w:rsidR="00C31E59" w:rsidRPr="00C31E59" w:rsidRDefault="00C31E59" w:rsidP="00C31E59">
            <w:pPr>
              <w:widowControl w:val="0"/>
              <w:autoSpaceDE w:val="0"/>
              <w:autoSpaceDN w:val="0"/>
              <w:adjustRightInd w:val="0"/>
              <w:spacing w:before="29" w:after="0"/>
              <w:ind w:right="146"/>
              <w:jc w:val="center"/>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(Authorized Signature)</w:t>
            </w:r>
            <w:r w:rsidRPr="00C31E59">
              <w:rPr>
                <w:rFonts w:ascii="Times New Roman" w:eastAsia="Malgun Gothic" w:hAnsi="Times New Roman" w:cs="Times New Roman"/>
                <w:sz w:val="20"/>
                <w:szCs w:val="20"/>
              </w:rPr>
              <w:tab/>
            </w:r>
          </w:p>
          <w:p w14:paraId="7D31CBEE"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u w:val="single"/>
              </w:rPr>
            </w:pPr>
          </w:p>
          <w:p w14:paraId="7A6973A0"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u w:val="single"/>
              </w:rPr>
            </w:pPr>
          </w:p>
          <w:p w14:paraId="3A85BF3B"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rPr>
            </w:pP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p>
          <w:p w14:paraId="380608E2" w14:textId="77777777" w:rsidR="00C31E59" w:rsidRPr="00C31E59" w:rsidRDefault="00C31E59" w:rsidP="00C31E59">
            <w:pPr>
              <w:widowControl w:val="0"/>
              <w:autoSpaceDE w:val="0"/>
              <w:autoSpaceDN w:val="0"/>
              <w:adjustRightInd w:val="0"/>
              <w:spacing w:before="29" w:after="0"/>
              <w:ind w:right="146"/>
              <w:jc w:val="center"/>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(Print Second Authorized Signer’s Name and Title, if required)</w:t>
            </w:r>
          </w:p>
          <w:p w14:paraId="5A8FA6C2"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rPr>
            </w:pPr>
          </w:p>
          <w:p w14:paraId="53FD4674"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rPr>
            </w:pPr>
          </w:p>
          <w:p w14:paraId="3684B226"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rPr>
            </w:pP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p>
          <w:p w14:paraId="1BB325C3"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(Second Authorized Signature, if required)</w:t>
            </w:r>
          </w:p>
          <w:p w14:paraId="42BC6808"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rPr>
            </w:pPr>
          </w:p>
          <w:p w14:paraId="50EFCB9A"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rPr>
            </w:pPr>
          </w:p>
          <w:p w14:paraId="1A62C4D7"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rPr>
            </w:pP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p>
          <w:p w14:paraId="5A26232D" w14:textId="77777777" w:rsidR="00C31E59" w:rsidRPr="00C31E59" w:rsidRDefault="00C31E59" w:rsidP="00C31E59">
            <w:pPr>
              <w:widowControl w:val="0"/>
              <w:autoSpaceDE w:val="0"/>
              <w:autoSpaceDN w:val="0"/>
              <w:adjustRightInd w:val="0"/>
              <w:spacing w:before="29" w:after="0"/>
              <w:ind w:right="146"/>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(Telephone Number)</w:t>
            </w:r>
          </w:p>
          <w:p w14:paraId="04206299"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rPr>
            </w:pPr>
          </w:p>
        </w:tc>
        <w:tc>
          <w:tcPr>
            <w:tcW w:w="360" w:type="dxa"/>
            <w:tcBorders>
              <w:top w:val="nil"/>
              <w:left w:val="single" w:sz="4" w:space="0" w:color="auto"/>
              <w:bottom w:val="nil"/>
              <w:right w:val="single" w:sz="4" w:space="0" w:color="auto"/>
            </w:tcBorders>
          </w:tcPr>
          <w:p w14:paraId="6973349D" w14:textId="77777777" w:rsidR="00C31E59" w:rsidRPr="00C31E59" w:rsidRDefault="00C31E59" w:rsidP="00C31E59">
            <w:pPr>
              <w:widowControl w:val="0"/>
              <w:autoSpaceDE w:val="0"/>
              <w:autoSpaceDN w:val="0"/>
              <w:adjustRightInd w:val="0"/>
              <w:spacing w:before="29" w:after="0"/>
              <w:ind w:right="146"/>
              <w:jc w:val="both"/>
              <w:rPr>
                <w:rFonts w:ascii="Times New Roman" w:eastAsia="Malgun Gothic" w:hAnsi="Times New Roman" w:cs="Times New Roman"/>
                <w:sz w:val="20"/>
                <w:szCs w:val="20"/>
              </w:rPr>
            </w:pPr>
          </w:p>
        </w:tc>
        <w:tc>
          <w:tcPr>
            <w:tcW w:w="4140" w:type="dxa"/>
            <w:tcBorders>
              <w:top w:val="single" w:sz="4" w:space="0" w:color="auto"/>
              <w:left w:val="single" w:sz="4" w:space="0" w:color="auto"/>
              <w:bottom w:val="single" w:sz="4" w:space="0" w:color="auto"/>
              <w:right w:val="single" w:sz="4" w:space="0" w:color="auto"/>
            </w:tcBorders>
          </w:tcPr>
          <w:p w14:paraId="03B64B3F" w14:textId="77777777" w:rsidR="00C31E59" w:rsidRPr="00C31E59" w:rsidRDefault="00C31E59" w:rsidP="00C31E59">
            <w:pPr>
              <w:widowControl w:val="0"/>
              <w:autoSpaceDE w:val="0"/>
              <w:autoSpaceDN w:val="0"/>
              <w:adjustRightInd w:val="0"/>
              <w:spacing w:before="29" w:after="0"/>
              <w:ind w:right="146"/>
              <w:rPr>
                <w:rFonts w:ascii="Times New Roman" w:eastAsia="Malgun Gothic" w:hAnsi="Times New Roman" w:cs="Times New Roman"/>
                <w:sz w:val="20"/>
                <w:szCs w:val="20"/>
                <w:lang w:eastAsia="ko-KR"/>
              </w:rPr>
            </w:pPr>
            <w:r w:rsidRPr="00C31E59">
              <w:rPr>
                <w:rFonts w:ascii="Times New Roman" w:eastAsia="Malgun Gothic" w:hAnsi="Times New Roman" w:cs="Times New Roman"/>
                <w:sz w:val="20"/>
                <w:szCs w:val="20"/>
              </w:rPr>
              <w:t>SIGNATURE GUARANTEED Signature(s) with title(s) conform(s) with that/those on file with us for this individual, entity or company and signer(s) is/are authorized to execute this agreement</w:t>
            </w:r>
            <w:r w:rsidRPr="00C31E59">
              <w:rPr>
                <w:rFonts w:ascii="Times New Roman" w:eastAsia="Malgun Gothic" w:hAnsi="Times New Roman" w:cs="Times New Roman"/>
                <w:sz w:val="20"/>
                <w:szCs w:val="20"/>
                <w:lang w:eastAsia="ko-KR"/>
              </w:rPr>
              <w:t>.</w:t>
            </w:r>
          </w:p>
          <w:p w14:paraId="03716C0F" w14:textId="77777777" w:rsidR="00C31E59" w:rsidRPr="00C31E59" w:rsidRDefault="00C31E59" w:rsidP="00C31E59">
            <w:pPr>
              <w:widowControl w:val="0"/>
              <w:autoSpaceDE w:val="0"/>
              <w:autoSpaceDN w:val="0"/>
              <w:adjustRightInd w:val="0"/>
              <w:spacing w:before="29" w:after="0"/>
              <w:ind w:right="146"/>
              <w:rPr>
                <w:rFonts w:ascii="Times New Roman" w:eastAsia="Malgun Gothic" w:hAnsi="Times New Roman" w:cs="Times New Roman"/>
                <w:sz w:val="20"/>
                <w:szCs w:val="20"/>
              </w:rPr>
            </w:pPr>
          </w:p>
          <w:p w14:paraId="314B2975" w14:textId="77777777" w:rsidR="00C31E59" w:rsidRPr="00C31E59" w:rsidRDefault="00C31E59" w:rsidP="00C31E59">
            <w:pPr>
              <w:widowControl w:val="0"/>
              <w:autoSpaceDE w:val="0"/>
              <w:autoSpaceDN w:val="0"/>
              <w:adjustRightInd w:val="0"/>
              <w:spacing w:before="29" w:after="0"/>
              <w:ind w:right="146"/>
              <w:rPr>
                <w:rFonts w:ascii="Times New Roman" w:eastAsia="Malgun Gothic" w:hAnsi="Times New Roman" w:cs="Times New Roman"/>
                <w:sz w:val="20"/>
                <w:szCs w:val="20"/>
              </w:rPr>
            </w:pP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p>
          <w:p w14:paraId="2B823536" w14:textId="77777777" w:rsidR="00C31E59" w:rsidRPr="00C31E59" w:rsidRDefault="00C31E59" w:rsidP="00C31E59">
            <w:pPr>
              <w:widowControl w:val="0"/>
              <w:autoSpaceDE w:val="0"/>
              <w:autoSpaceDN w:val="0"/>
              <w:adjustRightInd w:val="0"/>
              <w:spacing w:before="29" w:after="0"/>
              <w:ind w:right="146"/>
              <w:jc w:val="center"/>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(Print Name of Bank)</w:t>
            </w:r>
          </w:p>
          <w:p w14:paraId="3D402BF0" w14:textId="77777777" w:rsidR="00C31E59" w:rsidRPr="00C31E59" w:rsidRDefault="00C31E59" w:rsidP="00C31E59">
            <w:pPr>
              <w:widowControl w:val="0"/>
              <w:autoSpaceDE w:val="0"/>
              <w:autoSpaceDN w:val="0"/>
              <w:adjustRightInd w:val="0"/>
              <w:spacing w:before="29" w:after="0"/>
              <w:ind w:right="146"/>
              <w:rPr>
                <w:rFonts w:ascii="Times New Roman" w:eastAsia="Malgun Gothic" w:hAnsi="Times New Roman" w:cs="Times New Roman"/>
                <w:sz w:val="20"/>
                <w:szCs w:val="20"/>
              </w:rPr>
            </w:pPr>
          </w:p>
          <w:p w14:paraId="61E26F6D" w14:textId="77777777" w:rsidR="00C31E59" w:rsidRPr="00C31E59" w:rsidRDefault="00C31E59" w:rsidP="00C31E59">
            <w:pPr>
              <w:widowControl w:val="0"/>
              <w:autoSpaceDE w:val="0"/>
              <w:autoSpaceDN w:val="0"/>
              <w:adjustRightInd w:val="0"/>
              <w:spacing w:before="29" w:after="0"/>
              <w:ind w:right="146"/>
              <w:rPr>
                <w:rFonts w:ascii="Times New Roman" w:eastAsia="Malgun Gothic" w:hAnsi="Times New Roman" w:cs="Times New Roman"/>
                <w:sz w:val="20"/>
                <w:szCs w:val="20"/>
              </w:rPr>
            </w:pPr>
          </w:p>
          <w:p w14:paraId="46D98F40" w14:textId="77777777" w:rsidR="00C31E59" w:rsidRPr="00C31E59" w:rsidRDefault="00C31E59" w:rsidP="00C31E59">
            <w:pPr>
              <w:widowControl w:val="0"/>
              <w:autoSpaceDE w:val="0"/>
              <w:autoSpaceDN w:val="0"/>
              <w:adjustRightInd w:val="0"/>
              <w:spacing w:before="29" w:after="0"/>
              <w:ind w:right="146"/>
              <w:rPr>
                <w:rFonts w:ascii="Times New Roman" w:eastAsia="Malgun Gothic" w:hAnsi="Times New Roman" w:cs="Times New Roman"/>
                <w:sz w:val="20"/>
                <w:szCs w:val="20"/>
              </w:rPr>
            </w:pP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p>
          <w:p w14:paraId="23595E3F" w14:textId="77777777" w:rsidR="00C31E59" w:rsidRPr="00C31E59" w:rsidRDefault="00C31E59" w:rsidP="00C31E59">
            <w:pPr>
              <w:widowControl w:val="0"/>
              <w:autoSpaceDE w:val="0"/>
              <w:autoSpaceDN w:val="0"/>
              <w:adjustRightInd w:val="0"/>
              <w:spacing w:before="29" w:after="0"/>
              <w:ind w:right="146"/>
              <w:jc w:val="center"/>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(Address of Bank)</w:t>
            </w:r>
          </w:p>
          <w:p w14:paraId="3681621E" w14:textId="77777777" w:rsidR="00C31E59" w:rsidRPr="00C31E59" w:rsidRDefault="00C31E59" w:rsidP="00C31E59">
            <w:pPr>
              <w:widowControl w:val="0"/>
              <w:autoSpaceDE w:val="0"/>
              <w:autoSpaceDN w:val="0"/>
              <w:adjustRightInd w:val="0"/>
              <w:spacing w:before="29" w:after="0"/>
              <w:ind w:right="146"/>
              <w:rPr>
                <w:rFonts w:ascii="Times New Roman" w:eastAsia="Malgun Gothic" w:hAnsi="Times New Roman" w:cs="Times New Roman"/>
                <w:sz w:val="20"/>
                <w:szCs w:val="20"/>
              </w:rPr>
            </w:pPr>
          </w:p>
          <w:p w14:paraId="1C9DDA77" w14:textId="77777777" w:rsidR="00C31E59" w:rsidRPr="00C31E59" w:rsidRDefault="00C31E59" w:rsidP="00C31E59">
            <w:pPr>
              <w:widowControl w:val="0"/>
              <w:autoSpaceDE w:val="0"/>
              <w:autoSpaceDN w:val="0"/>
              <w:adjustRightInd w:val="0"/>
              <w:spacing w:before="29" w:after="0"/>
              <w:ind w:right="146"/>
              <w:rPr>
                <w:rFonts w:ascii="Times New Roman" w:eastAsia="Malgun Gothic" w:hAnsi="Times New Roman" w:cs="Times New Roman"/>
                <w:sz w:val="20"/>
                <w:szCs w:val="20"/>
              </w:rPr>
            </w:pPr>
          </w:p>
          <w:p w14:paraId="6ED2B83B" w14:textId="77777777" w:rsidR="00C31E59" w:rsidRPr="00C31E59" w:rsidRDefault="00C31E59" w:rsidP="00C31E59">
            <w:pPr>
              <w:widowControl w:val="0"/>
              <w:autoSpaceDE w:val="0"/>
              <w:autoSpaceDN w:val="0"/>
              <w:adjustRightInd w:val="0"/>
              <w:spacing w:before="29" w:after="0"/>
              <w:ind w:right="146"/>
              <w:rPr>
                <w:rFonts w:ascii="Times New Roman" w:eastAsia="Malgun Gothic" w:hAnsi="Times New Roman" w:cs="Times New Roman"/>
                <w:sz w:val="20"/>
                <w:szCs w:val="20"/>
              </w:rPr>
            </w:pP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p>
          <w:p w14:paraId="24F2A7B2" w14:textId="77777777" w:rsidR="00C31E59" w:rsidRPr="00C31E59" w:rsidRDefault="00C31E59" w:rsidP="00C31E59">
            <w:pPr>
              <w:widowControl w:val="0"/>
              <w:autoSpaceDE w:val="0"/>
              <w:autoSpaceDN w:val="0"/>
              <w:adjustRightInd w:val="0"/>
              <w:spacing w:before="29" w:after="0"/>
              <w:ind w:right="146"/>
              <w:jc w:val="center"/>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(City, State, Zip Code)</w:t>
            </w:r>
          </w:p>
          <w:p w14:paraId="0C181FAC" w14:textId="77777777" w:rsidR="00C31E59" w:rsidRPr="00C31E59" w:rsidRDefault="00C31E59" w:rsidP="00C31E59">
            <w:pPr>
              <w:widowControl w:val="0"/>
              <w:autoSpaceDE w:val="0"/>
              <w:autoSpaceDN w:val="0"/>
              <w:adjustRightInd w:val="0"/>
              <w:spacing w:before="29" w:after="0"/>
              <w:ind w:right="146"/>
              <w:rPr>
                <w:rFonts w:ascii="Times New Roman" w:eastAsia="Malgun Gothic" w:hAnsi="Times New Roman" w:cs="Times New Roman"/>
                <w:sz w:val="20"/>
                <w:szCs w:val="20"/>
              </w:rPr>
            </w:pPr>
          </w:p>
          <w:p w14:paraId="1483D251" w14:textId="77777777" w:rsidR="00C31E59" w:rsidRPr="00C31E59" w:rsidRDefault="00C31E59" w:rsidP="00C31E59">
            <w:pPr>
              <w:widowControl w:val="0"/>
              <w:autoSpaceDE w:val="0"/>
              <w:autoSpaceDN w:val="0"/>
              <w:adjustRightInd w:val="0"/>
              <w:spacing w:before="29" w:after="0"/>
              <w:ind w:right="146"/>
              <w:rPr>
                <w:rFonts w:ascii="Times New Roman" w:eastAsia="Malgun Gothic" w:hAnsi="Times New Roman" w:cs="Times New Roman"/>
                <w:sz w:val="20"/>
                <w:szCs w:val="20"/>
              </w:rPr>
            </w:pPr>
          </w:p>
          <w:p w14:paraId="2028362F" w14:textId="77777777" w:rsidR="00C31E59" w:rsidRPr="00C31E59" w:rsidRDefault="00C31E59" w:rsidP="00C31E59">
            <w:pPr>
              <w:widowControl w:val="0"/>
              <w:autoSpaceDE w:val="0"/>
              <w:autoSpaceDN w:val="0"/>
              <w:adjustRightInd w:val="0"/>
              <w:spacing w:before="29" w:after="0"/>
              <w:ind w:right="146"/>
              <w:rPr>
                <w:rFonts w:ascii="Times New Roman" w:eastAsia="Malgun Gothic" w:hAnsi="Times New Roman" w:cs="Times New Roman"/>
                <w:sz w:val="20"/>
                <w:szCs w:val="20"/>
              </w:rPr>
            </w:pP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p>
          <w:p w14:paraId="41B36ADD" w14:textId="77777777" w:rsidR="00C31E59" w:rsidRPr="00C31E59" w:rsidRDefault="00C31E59" w:rsidP="00C31E59">
            <w:pPr>
              <w:widowControl w:val="0"/>
              <w:autoSpaceDE w:val="0"/>
              <w:autoSpaceDN w:val="0"/>
              <w:adjustRightInd w:val="0"/>
              <w:spacing w:before="29" w:after="0"/>
              <w:ind w:right="146"/>
              <w:jc w:val="center"/>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(Print Name and Title of Authorized Signer)</w:t>
            </w:r>
          </w:p>
          <w:p w14:paraId="1B176632" w14:textId="77777777" w:rsidR="00C31E59" w:rsidRPr="00C31E59" w:rsidRDefault="00C31E59" w:rsidP="00C31E59">
            <w:pPr>
              <w:widowControl w:val="0"/>
              <w:autoSpaceDE w:val="0"/>
              <w:autoSpaceDN w:val="0"/>
              <w:adjustRightInd w:val="0"/>
              <w:spacing w:before="29" w:after="0"/>
              <w:ind w:right="146"/>
              <w:rPr>
                <w:rFonts w:ascii="Times New Roman" w:eastAsia="Malgun Gothic" w:hAnsi="Times New Roman" w:cs="Times New Roman"/>
                <w:sz w:val="20"/>
                <w:szCs w:val="20"/>
              </w:rPr>
            </w:pPr>
          </w:p>
          <w:p w14:paraId="6BB851B2" w14:textId="77777777" w:rsidR="00C31E59" w:rsidRPr="00C31E59" w:rsidRDefault="00C31E59" w:rsidP="00C31E59">
            <w:pPr>
              <w:widowControl w:val="0"/>
              <w:autoSpaceDE w:val="0"/>
              <w:autoSpaceDN w:val="0"/>
              <w:adjustRightInd w:val="0"/>
              <w:spacing w:before="29" w:after="0"/>
              <w:ind w:right="146"/>
              <w:rPr>
                <w:rFonts w:ascii="Times New Roman" w:eastAsia="Malgun Gothic" w:hAnsi="Times New Roman" w:cs="Times New Roman"/>
                <w:sz w:val="20"/>
                <w:szCs w:val="20"/>
              </w:rPr>
            </w:pPr>
          </w:p>
          <w:p w14:paraId="19230916" w14:textId="77777777" w:rsidR="00C31E59" w:rsidRPr="00C31E59" w:rsidRDefault="00C31E59" w:rsidP="00C31E59">
            <w:pPr>
              <w:widowControl w:val="0"/>
              <w:autoSpaceDE w:val="0"/>
              <w:autoSpaceDN w:val="0"/>
              <w:adjustRightInd w:val="0"/>
              <w:spacing w:before="29" w:after="0"/>
              <w:ind w:right="146"/>
              <w:rPr>
                <w:rFonts w:ascii="Times New Roman" w:eastAsia="Malgun Gothic" w:hAnsi="Times New Roman" w:cs="Times New Roman"/>
                <w:sz w:val="20"/>
                <w:szCs w:val="20"/>
              </w:rPr>
            </w:pP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p>
          <w:p w14:paraId="7020485D" w14:textId="77777777" w:rsidR="00C31E59" w:rsidRPr="00C31E59" w:rsidRDefault="00C31E59" w:rsidP="00C31E59">
            <w:pPr>
              <w:widowControl w:val="0"/>
              <w:autoSpaceDE w:val="0"/>
              <w:autoSpaceDN w:val="0"/>
              <w:adjustRightInd w:val="0"/>
              <w:spacing w:before="29" w:after="0"/>
              <w:ind w:right="146"/>
              <w:jc w:val="center"/>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(Authorized Signature)</w:t>
            </w:r>
          </w:p>
          <w:p w14:paraId="2184FA8B" w14:textId="77777777" w:rsidR="00C31E59" w:rsidRPr="00C31E59" w:rsidRDefault="00C31E59" w:rsidP="00C31E59">
            <w:pPr>
              <w:widowControl w:val="0"/>
              <w:autoSpaceDE w:val="0"/>
              <w:autoSpaceDN w:val="0"/>
              <w:adjustRightInd w:val="0"/>
              <w:spacing w:before="29" w:after="0"/>
              <w:ind w:right="146"/>
              <w:rPr>
                <w:rFonts w:ascii="Times New Roman" w:eastAsia="Malgun Gothic" w:hAnsi="Times New Roman" w:cs="Times New Roman"/>
                <w:sz w:val="20"/>
                <w:szCs w:val="20"/>
              </w:rPr>
            </w:pPr>
          </w:p>
          <w:p w14:paraId="058C6990" w14:textId="77777777" w:rsidR="00C31E59" w:rsidRPr="00C31E59" w:rsidRDefault="00C31E59" w:rsidP="00C31E59">
            <w:pPr>
              <w:widowControl w:val="0"/>
              <w:autoSpaceDE w:val="0"/>
              <w:autoSpaceDN w:val="0"/>
              <w:adjustRightInd w:val="0"/>
              <w:spacing w:before="29" w:after="0"/>
              <w:ind w:right="146"/>
              <w:rPr>
                <w:rFonts w:ascii="Times New Roman" w:eastAsia="Malgun Gothic" w:hAnsi="Times New Roman" w:cs="Times New Roman"/>
                <w:sz w:val="20"/>
                <w:szCs w:val="20"/>
              </w:rPr>
            </w:pP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p>
          <w:p w14:paraId="76BA5C3A" w14:textId="77777777" w:rsidR="00C31E59" w:rsidRPr="00C31E59" w:rsidRDefault="00C31E59" w:rsidP="00C31E59">
            <w:pPr>
              <w:widowControl w:val="0"/>
              <w:autoSpaceDE w:val="0"/>
              <w:autoSpaceDN w:val="0"/>
              <w:adjustRightInd w:val="0"/>
              <w:spacing w:before="29" w:after="0"/>
              <w:ind w:right="146"/>
              <w:jc w:val="center"/>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(Telephone Number)</w:t>
            </w:r>
          </w:p>
          <w:p w14:paraId="66710FA2" w14:textId="77777777" w:rsidR="00C31E59" w:rsidRPr="00C31E59" w:rsidRDefault="00C31E59" w:rsidP="00C31E59">
            <w:pPr>
              <w:widowControl w:val="0"/>
              <w:autoSpaceDE w:val="0"/>
              <w:autoSpaceDN w:val="0"/>
              <w:adjustRightInd w:val="0"/>
              <w:spacing w:before="29" w:after="0"/>
              <w:ind w:right="146"/>
              <w:rPr>
                <w:rFonts w:ascii="Times New Roman" w:eastAsia="Malgun Gothic" w:hAnsi="Times New Roman" w:cs="Times New Roman"/>
                <w:sz w:val="20"/>
                <w:szCs w:val="20"/>
              </w:rPr>
            </w:pPr>
          </w:p>
          <w:p w14:paraId="1A71AFB7" w14:textId="77777777" w:rsidR="00C31E59" w:rsidRPr="00C31E59" w:rsidRDefault="00C31E59" w:rsidP="00C31E59">
            <w:pPr>
              <w:widowControl w:val="0"/>
              <w:autoSpaceDE w:val="0"/>
              <w:autoSpaceDN w:val="0"/>
              <w:adjustRightInd w:val="0"/>
              <w:spacing w:before="29" w:after="0"/>
              <w:ind w:right="146"/>
              <w:rPr>
                <w:rFonts w:ascii="Times New Roman" w:eastAsia="Malgun Gothic" w:hAnsi="Times New Roman" w:cs="Times New Roman"/>
                <w:sz w:val="20"/>
                <w:szCs w:val="20"/>
              </w:rPr>
            </w:pP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r w:rsidRPr="00C31E59">
              <w:rPr>
                <w:rFonts w:ascii="Times New Roman" w:eastAsia="Malgun Gothic" w:hAnsi="Times New Roman" w:cs="Times New Roman"/>
                <w:sz w:val="20"/>
                <w:szCs w:val="20"/>
                <w:u w:val="single"/>
              </w:rPr>
              <w:tab/>
            </w:r>
          </w:p>
          <w:p w14:paraId="166ECE9C" w14:textId="77777777" w:rsidR="00C31E59" w:rsidRPr="00C31E59" w:rsidRDefault="00C31E59" w:rsidP="00C31E59">
            <w:pPr>
              <w:widowControl w:val="0"/>
              <w:autoSpaceDE w:val="0"/>
              <w:autoSpaceDN w:val="0"/>
              <w:adjustRightInd w:val="0"/>
              <w:spacing w:before="29" w:after="0"/>
              <w:ind w:right="146"/>
              <w:jc w:val="center"/>
              <w:rPr>
                <w:rFonts w:ascii="Times New Roman" w:eastAsia="Malgun Gothic" w:hAnsi="Times New Roman" w:cs="Times New Roman"/>
                <w:sz w:val="20"/>
                <w:szCs w:val="20"/>
              </w:rPr>
            </w:pPr>
            <w:r w:rsidRPr="00C31E59">
              <w:rPr>
                <w:rFonts w:ascii="Times New Roman" w:eastAsia="Malgun Gothic" w:hAnsi="Times New Roman" w:cs="Times New Roman"/>
                <w:sz w:val="20"/>
                <w:szCs w:val="20"/>
              </w:rPr>
              <w:t>(Date)</w:t>
            </w:r>
          </w:p>
        </w:tc>
      </w:tr>
    </w:tbl>
    <w:p w14:paraId="6E2791E4" w14:textId="77777777" w:rsidR="00C31E59" w:rsidRPr="00C31E59" w:rsidRDefault="00C31E59" w:rsidP="00C31E59">
      <w:pPr>
        <w:widowControl w:val="0"/>
        <w:autoSpaceDE w:val="0"/>
        <w:autoSpaceDN w:val="0"/>
        <w:adjustRightInd w:val="0"/>
        <w:spacing w:after="0" w:line="237" w:lineRule="auto"/>
        <w:ind w:left="5118" w:right="323" w:hanging="4978"/>
        <w:jc w:val="both"/>
        <w:rPr>
          <w:rFonts w:ascii="Times New Roman" w:eastAsia="Malgun Gothic" w:hAnsi="Times New Roman" w:cs="Arial"/>
          <w:sz w:val="20"/>
          <w:szCs w:val="20"/>
        </w:rPr>
      </w:pPr>
    </w:p>
    <w:p w14:paraId="7F14BD34" w14:textId="77777777" w:rsidR="00C31E59" w:rsidRPr="00C31E59" w:rsidRDefault="00C31E59" w:rsidP="00C31E59">
      <w:pPr>
        <w:widowControl w:val="0"/>
        <w:spacing w:after="0"/>
        <w:rPr>
          <w:rFonts w:ascii="Times New Roman" w:eastAsia="Malgun Gothic" w:hAnsi="Times New Roman" w:cs="Arial"/>
          <w:sz w:val="20"/>
          <w:szCs w:val="20"/>
        </w:rPr>
      </w:pPr>
    </w:p>
    <w:p w14:paraId="59AB6AF3" w14:textId="77777777" w:rsidR="00C31E59" w:rsidRPr="00C31E59" w:rsidRDefault="00C31E59" w:rsidP="00C31E59">
      <w:pPr>
        <w:widowControl w:val="0"/>
        <w:spacing w:after="0"/>
        <w:jc w:val="center"/>
        <w:rPr>
          <w:rFonts w:ascii="Times New Roman" w:eastAsia="Malgun Gothic" w:hAnsi="Times New Roman" w:cs="Arial"/>
          <w:b/>
          <w:sz w:val="20"/>
          <w:szCs w:val="20"/>
        </w:rPr>
      </w:pPr>
    </w:p>
    <w:p w14:paraId="34EB9123" w14:textId="254543A9" w:rsidR="007C692E" w:rsidRPr="00C31E59" w:rsidRDefault="007C692E" w:rsidP="00C31E59">
      <w:pPr>
        <w:widowControl w:val="0"/>
        <w:spacing w:after="0"/>
        <w:rPr>
          <w:rFonts w:ascii="Times New Roman" w:eastAsia="Malgun Gothic" w:hAnsi="Times New Roman" w:cs="Arial"/>
          <w:b/>
          <w:sz w:val="20"/>
          <w:szCs w:val="20"/>
        </w:rPr>
      </w:pPr>
    </w:p>
    <w:sectPr w:rsidR="007C692E" w:rsidRPr="00C31E59" w:rsidSect="00FF6A6E">
      <w:headerReference w:type="default" r:id="rId10"/>
      <w:footerReference w:type="default" r:id="rId11"/>
      <w:pgSz w:w="11906" w:h="16838"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928F6" w14:textId="77777777" w:rsidR="00C64DF4" w:rsidRPr="00FC6CC8" w:rsidRDefault="00C64DF4">
      <w:pPr>
        <w:spacing w:after="0"/>
        <w:rPr>
          <w:lang w:val="en-GB"/>
        </w:rPr>
      </w:pPr>
      <w:r w:rsidRPr="00FC6CC8">
        <w:rPr>
          <w:lang w:val="en-GB"/>
        </w:rPr>
        <w:separator/>
      </w:r>
    </w:p>
  </w:endnote>
  <w:endnote w:type="continuationSeparator" w:id="0">
    <w:p w14:paraId="1AC9AB28" w14:textId="77777777" w:rsidR="00C64DF4" w:rsidRPr="00FC6CC8" w:rsidRDefault="00C64DF4">
      <w:pPr>
        <w:spacing w:after="0"/>
        <w:rPr>
          <w:lang w:val="en-GB"/>
        </w:rPr>
      </w:pPr>
      <w:r w:rsidRPr="00FC6CC8">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 w:name="Meiryo">
    <w:charset w:val="80"/>
    <w:family w:val="swiss"/>
    <w:pitch w:val="variable"/>
    <w:sig w:usb0="E00002FF" w:usb1="6AC7FFFF"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299117"/>
      <w:docPartObj>
        <w:docPartGallery w:val="Page Numbers (Bottom of Page)"/>
        <w:docPartUnique/>
      </w:docPartObj>
    </w:sdtPr>
    <w:sdtEndPr>
      <w:rPr>
        <w:rFonts w:ascii="Times New Roman" w:hAnsi="Times New Roman" w:cs="Times New Roman"/>
        <w:noProof/>
        <w:sz w:val="22"/>
      </w:rPr>
    </w:sdtEndPr>
    <w:sdtContent>
      <w:p w14:paraId="3831E713" w14:textId="17E51455" w:rsidR="00C31E59" w:rsidRPr="00C31E59" w:rsidRDefault="00C31E59">
        <w:pPr>
          <w:pStyle w:val="Footer"/>
          <w:jc w:val="center"/>
          <w:rPr>
            <w:rFonts w:ascii="Times New Roman" w:hAnsi="Times New Roman" w:cs="Times New Roman"/>
            <w:sz w:val="22"/>
          </w:rPr>
        </w:pPr>
        <w:r w:rsidRPr="00C31E59">
          <w:rPr>
            <w:rFonts w:ascii="Times New Roman" w:hAnsi="Times New Roman" w:cs="Times New Roman"/>
            <w:sz w:val="22"/>
          </w:rPr>
          <w:fldChar w:fldCharType="begin"/>
        </w:r>
        <w:r w:rsidRPr="00C31E59">
          <w:rPr>
            <w:rFonts w:ascii="Times New Roman" w:hAnsi="Times New Roman" w:cs="Times New Roman"/>
            <w:sz w:val="22"/>
          </w:rPr>
          <w:instrText xml:space="preserve"> PAGE   \* MERGEFORMAT </w:instrText>
        </w:r>
        <w:r w:rsidRPr="00C31E59">
          <w:rPr>
            <w:rFonts w:ascii="Times New Roman" w:hAnsi="Times New Roman" w:cs="Times New Roman"/>
            <w:sz w:val="22"/>
          </w:rPr>
          <w:fldChar w:fldCharType="separate"/>
        </w:r>
        <w:r w:rsidRPr="00C31E59">
          <w:rPr>
            <w:rFonts w:ascii="Times New Roman" w:hAnsi="Times New Roman" w:cs="Times New Roman"/>
            <w:noProof/>
            <w:sz w:val="22"/>
          </w:rPr>
          <w:t>2</w:t>
        </w:r>
        <w:r w:rsidRPr="00C31E59">
          <w:rPr>
            <w:rFonts w:ascii="Times New Roman" w:hAnsi="Times New Roman" w:cs="Times New Roman"/>
            <w:noProof/>
            <w:sz w:val="22"/>
          </w:rPr>
          <w:fldChar w:fldCharType="end"/>
        </w:r>
      </w:p>
    </w:sdtContent>
  </w:sdt>
  <w:p w14:paraId="2CBCB9AD" w14:textId="77777777" w:rsidR="00C31E59" w:rsidRDefault="00C31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83FC" w14:textId="77777777" w:rsidR="00C64DF4" w:rsidRPr="00FC6CC8" w:rsidRDefault="00C64DF4">
      <w:pPr>
        <w:spacing w:after="0"/>
        <w:rPr>
          <w:lang w:val="en-GB"/>
        </w:rPr>
      </w:pPr>
      <w:r w:rsidRPr="00FC6CC8">
        <w:rPr>
          <w:lang w:val="en-GB"/>
        </w:rPr>
        <w:separator/>
      </w:r>
    </w:p>
  </w:footnote>
  <w:footnote w:type="continuationSeparator" w:id="0">
    <w:p w14:paraId="32341798" w14:textId="77777777" w:rsidR="00C64DF4" w:rsidRPr="00FC6CC8" w:rsidRDefault="00C64DF4">
      <w:pPr>
        <w:spacing w:after="0"/>
        <w:rPr>
          <w:lang w:val="en-GB"/>
        </w:rPr>
      </w:pPr>
      <w:r w:rsidRPr="00FC6CC8">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5E99" w14:textId="558D417C" w:rsidR="00C31E59" w:rsidRPr="00C31E59" w:rsidRDefault="0079252D" w:rsidP="00C31E59">
    <w:pPr>
      <w:widowControl w:val="0"/>
      <w:spacing w:before="37" w:after="0"/>
      <w:outlineLvl w:val="0"/>
      <w:rPr>
        <w:rFonts w:ascii="Times New Roman" w:eastAsia="Malgun Gothic" w:hAnsi="Times New Roman" w:cs="Arial"/>
        <w:bCs/>
        <w:sz w:val="24"/>
        <w:szCs w:val="24"/>
        <w:lang w:eastAsia="ko-KR"/>
      </w:rPr>
    </w:pPr>
    <w:r>
      <w:rPr>
        <w:rFonts w:ascii="Times New Roman" w:eastAsia="Malgun Gothic" w:hAnsi="Times New Roman" w:cs="Arial"/>
        <w:bCs/>
        <w:sz w:val="24"/>
        <w:szCs w:val="24"/>
        <w:lang w:eastAsia="ko-KR"/>
      </w:rPr>
      <w:t xml:space="preserve">Posted: </w:t>
    </w:r>
    <w:r w:rsidR="00C31E59" w:rsidRPr="00C31E59">
      <w:rPr>
        <w:rFonts w:ascii="Times New Roman" w:eastAsia="Malgun Gothic" w:hAnsi="Times New Roman" w:cs="Arial"/>
        <w:bCs/>
        <w:sz w:val="24"/>
        <w:szCs w:val="24"/>
        <w:lang w:eastAsia="ko-KR"/>
      </w:rPr>
      <w:t>June 2</w:t>
    </w:r>
    <w:r>
      <w:rPr>
        <w:rFonts w:ascii="Times New Roman" w:eastAsia="Malgun Gothic" w:hAnsi="Times New Roman" w:cs="Arial"/>
        <w:bCs/>
        <w:sz w:val="24"/>
        <w:szCs w:val="24"/>
        <w:lang w:eastAsia="ko-KR"/>
      </w:rPr>
      <w:t>9</w:t>
    </w:r>
    <w:r w:rsidR="00C31E59" w:rsidRPr="00C31E59">
      <w:rPr>
        <w:rFonts w:ascii="Times New Roman" w:eastAsia="Malgun Gothic" w:hAnsi="Times New Roman" w:cs="Arial"/>
        <w:bCs/>
        <w:sz w:val="24"/>
        <w:szCs w:val="24"/>
        <w:lang w:eastAsia="ko-KR"/>
      </w:rPr>
      <w:t xml:space="preserve">, 2026 </w:t>
    </w:r>
  </w:p>
  <w:p w14:paraId="0E28B7F0" w14:textId="77777777" w:rsidR="00C31E59" w:rsidRDefault="00C31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1155200F"/>
    <w:multiLevelType w:val="multilevel"/>
    <w:tmpl w:val="6ADC05E2"/>
    <w:numStyleLink w:val="AppendicesList"/>
  </w:abstractNum>
  <w:abstractNum w:abstractNumId="5" w15:restartNumberingAfterBreak="0">
    <w:nsid w:val="120E44A9"/>
    <w:multiLevelType w:val="multilevel"/>
    <w:tmpl w:val="99FE3AB8"/>
    <w:numStyleLink w:val="TableNumberedMultilevel"/>
  </w:abstractNum>
  <w:abstractNum w:abstractNumId="6"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1"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2"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3"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4"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6" w15:restartNumberingAfterBreak="0">
    <w:nsid w:val="79050678"/>
    <w:multiLevelType w:val="multilevel"/>
    <w:tmpl w:val="6076FB1C"/>
    <w:numStyleLink w:val="ListContinueMultilevel"/>
  </w:abstractNum>
  <w:num w:numId="1" w16cid:durableId="296180415">
    <w:abstractNumId w:val="9"/>
  </w:num>
  <w:num w:numId="2" w16cid:durableId="629243850">
    <w:abstractNumId w:val="2"/>
  </w:num>
  <w:num w:numId="3" w16cid:durableId="807628347">
    <w:abstractNumId w:val="4"/>
  </w:num>
  <w:num w:numId="4" w16cid:durableId="1742293701">
    <w:abstractNumId w:val="3"/>
  </w:num>
  <w:num w:numId="5" w16cid:durableId="301928999">
    <w:abstractNumId w:val="14"/>
  </w:num>
  <w:num w:numId="6" w16cid:durableId="403650694">
    <w:abstractNumId w:val="1"/>
  </w:num>
  <w:num w:numId="7" w16cid:durableId="247082458">
    <w:abstractNumId w:val="12"/>
  </w:num>
  <w:num w:numId="8" w16cid:durableId="485129037">
    <w:abstractNumId w:val="16"/>
  </w:num>
  <w:num w:numId="9" w16cid:durableId="338890525">
    <w:abstractNumId w:val="8"/>
  </w:num>
  <w:num w:numId="10" w16cid:durableId="1521815986">
    <w:abstractNumId w:val="0"/>
  </w:num>
  <w:num w:numId="11" w16cid:durableId="1378621790">
    <w:abstractNumId w:val="10"/>
  </w:num>
  <w:num w:numId="12" w16cid:durableId="2033873464">
    <w:abstractNumId w:val="11"/>
  </w:num>
  <w:num w:numId="13" w16cid:durableId="1518152427">
    <w:abstractNumId w:val="13"/>
  </w:num>
  <w:num w:numId="14" w16cid:durableId="1446538073">
    <w:abstractNumId w:val="13"/>
  </w:num>
  <w:num w:numId="15" w16cid:durableId="961811943">
    <w:abstractNumId w:val="7"/>
  </w:num>
  <w:num w:numId="16" w16cid:durableId="1950890580">
    <w:abstractNumId w:val="6"/>
  </w:num>
  <w:num w:numId="17" w16cid:durableId="730234274">
    <w:abstractNumId w:val="5"/>
  </w:num>
  <w:num w:numId="18" w16cid:durableId="43097620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Draft" w:val=" "/>
    <w:docVar w:name="Draft1" w:val=" "/>
    <w:docVar w:name="Draft2" w:val=" "/>
    <w:docVar w:name="Draft3" w:val=" "/>
    <w:docVar w:name="Draft4" w:val=" "/>
    <w:docVar w:name="Draft5" w:val=" "/>
    <w:docVar w:name="ReportTitle" w:val="Report Title (generated by Tools add-in)"/>
  </w:docVars>
  <w:rsids>
    <w:rsidRoot w:val="00C31E59"/>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953EC"/>
    <w:rsid w:val="002B660C"/>
    <w:rsid w:val="002C12FA"/>
    <w:rsid w:val="002C592D"/>
    <w:rsid w:val="002E4A0C"/>
    <w:rsid w:val="002F64E7"/>
    <w:rsid w:val="00320F0B"/>
    <w:rsid w:val="003237E4"/>
    <w:rsid w:val="00361E17"/>
    <w:rsid w:val="00370D55"/>
    <w:rsid w:val="0037290E"/>
    <w:rsid w:val="00372AB3"/>
    <w:rsid w:val="003745B5"/>
    <w:rsid w:val="003857B4"/>
    <w:rsid w:val="003C7304"/>
    <w:rsid w:val="003E31E8"/>
    <w:rsid w:val="00423D9B"/>
    <w:rsid w:val="00424078"/>
    <w:rsid w:val="0042768C"/>
    <w:rsid w:val="00446781"/>
    <w:rsid w:val="0045301A"/>
    <w:rsid w:val="00466EF9"/>
    <w:rsid w:val="004765F8"/>
    <w:rsid w:val="004838A3"/>
    <w:rsid w:val="004973F9"/>
    <w:rsid w:val="004A5C04"/>
    <w:rsid w:val="004C12DB"/>
    <w:rsid w:val="004C4D15"/>
    <w:rsid w:val="004D50F7"/>
    <w:rsid w:val="004D5768"/>
    <w:rsid w:val="004D5966"/>
    <w:rsid w:val="004D69D7"/>
    <w:rsid w:val="004E1526"/>
    <w:rsid w:val="004F687B"/>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17B5"/>
    <w:rsid w:val="005D546E"/>
    <w:rsid w:val="0062105B"/>
    <w:rsid w:val="00643173"/>
    <w:rsid w:val="00644D01"/>
    <w:rsid w:val="00651BB0"/>
    <w:rsid w:val="0066156F"/>
    <w:rsid w:val="00665FEF"/>
    <w:rsid w:val="00687CBA"/>
    <w:rsid w:val="006B15A7"/>
    <w:rsid w:val="006B577A"/>
    <w:rsid w:val="006B5CE9"/>
    <w:rsid w:val="006C3779"/>
    <w:rsid w:val="006C4ED4"/>
    <w:rsid w:val="006C7858"/>
    <w:rsid w:val="006F3A73"/>
    <w:rsid w:val="006F5572"/>
    <w:rsid w:val="00700532"/>
    <w:rsid w:val="00703A2A"/>
    <w:rsid w:val="00760F2F"/>
    <w:rsid w:val="00774331"/>
    <w:rsid w:val="00786438"/>
    <w:rsid w:val="0079252D"/>
    <w:rsid w:val="007A5757"/>
    <w:rsid w:val="007C3DC3"/>
    <w:rsid w:val="007C692E"/>
    <w:rsid w:val="007D16F8"/>
    <w:rsid w:val="007E0881"/>
    <w:rsid w:val="008063F9"/>
    <w:rsid w:val="00816A86"/>
    <w:rsid w:val="00820F94"/>
    <w:rsid w:val="008318E9"/>
    <w:rsid w:val="00845912"/>
    <w:rsid w:val="00863246"/>
    <w:rsid w:val="0089019C"/>
    <w:rsid w:val="008A0030"/>
    <w:rsid w:val="008B7DCC"/>
    <w:rsid w:val="008C44E7"/>
    <w:rsid w:val="008C4986"/>
    <w:rsid w:val="008D289D"/>
    <w:rsid w:val="008D6905"/>
    <w:rsid w:val="008D7249"/>
    <w:rsid w:val="00923EE6"/>
    <w:rsid w:val="00927CE7"/>
    <w:rsid w:val="00933B3C"/>
    <w:rsid w:val="00963CE4"/>
    <w:rsid w:val="00964ECA"/>
    <w:rsid w:val="009671B6"/>
    <w:rsid w:val="00992A7E"/>
    <w:rsid w:val="009B52CA"/>
    <w:rsid w:val="009C291A"/>
    <w:rsid w:val="009C4C10"/>
    <w:rsid w:val="00A106CE"/>
    <w:rsid w:val="00A11EA3"/>
    <w:rsid w:val="00A12F9C"/>
    <w:rsid w:val="00A22C71"/>
    <w:rsid w:val="00A27CAE"/>
    <w:rsid w:val="00A54CC9"/>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C54F6"/>
    <w:rsid w:val="00BC6530"/>
    <w:rsid w:val="00C12C2B"/>
    <w:rsid w:val="00C31E59"/>
    <w:rsid w:val="00C5306F"/>
    <w:rsid w:val="00C565C0"/>
    <w:rsid w:val="00C64DF4"/>
    <w:rsid w:val="00C71120"/>
    <w:rsid w:val="00C74EE7"/>
    <w:rsid w:val="00C77BA1"/>
    <w:rsid w:val="00C83F4C"/>
    <w:rsid w:val="00C9223D"/>
    <w:rsid w:val="00CA13AB"/>
    <w:rsid w:val="00CA1C16"/>
    <w:rsid w:val="00CA4430"/>
    <w:rsid w:val="00CB49FF"/>
    <w:rsid w:val="00CC31FC"/>
    <w:rsid w:val="00CF7E58"/>
    <w:rsid w:val="00D040FE"/>
    <w:rsid w:val="00D24C06"/>
    <w:rsid w:val="00D3771A"/>
    <w:rsid w:val="00D445FC"/>
    <w:rsid w:val="00D46D17"/>
    <w:rsid w:val="00D572A2"/>
    <w:rsid w:val="00D576D4"/>
    <w:rsid w:val="00D6717C"/>
    <w:rsid w:val="00D70F92"/>
    <w:rsid w:val="00D74376"/>
    <w:rsid w:val="00DA68F6"/>
    <w:rsid w:val="00DB423D"/>
    <w:rsid w:val="00DB6FFB"/>
    <w:rsid w:val="00DD1173"/>
    <w:rsid w:val="00DE0CB0"/>
    <w:rsid w:val="00DE24DF"/>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A05AE"/>
    <w:rsid w:val="00EC6FB5"/>
    <w:rsid w:val="00ED0F8A"/>
    <w:rsid w:val="00EE07AE"/>
    <w:rsid w:val="00EF3B99"/>
    <w:rsid w:val="00EF7353"/>
    <w:rsid w:val="00EF7D68"/>
    <w:rsid w:val="00F1035F"/>
    <w:rsid w:val="00F301CD"/>
    <w:rsid w:val="00F30285"/>
    <w:rsid w:val="00F431FA"/>
    <w:rsid w:val="00F46B16"/>
    <w:rsid w:val="00F54369"/>
    <w:rsid w:val="00F574B0"/>
    <w:rsid w:val="00F64F69"/>
    <w:rsid w:val="00F74A78"/>
    <w:rsid w:val="00F76CEB"/>
    <w:rsid w:val="00FC1588"/>
    <w:rsid w:val="00FC172E"/>
    <w:rsid w:val="00FC1AAA"/>
    <w:rsid w:val="00FC4088"/>
    <w:rsid w:val="00FC4737"/>
    <w:rsid w:val="00FC4FDD"/>
    <w:rsid w:val="00FC6CC8"/>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0B80F6"/>
  <w15:chartTrackingRefBased/>
  <w15:docId w15:val="{0FA103CE-B8F8-4DA8-BB01-A9CDFCE1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98"/>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35"/>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3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4"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66EF9"/>
  </w:style>
  <w:style w:type="paragraph" w:styleId="Heading1">
    <w:name w:val="heading 1"/>
    <w:next w:val="BodyText"/>
    <w:link w:val="Heading1Char"/>
    <w:uiPriority w:val="9"/>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uiPriority w:val="9"/>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20"/>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tabs>
        <w:tab w:val="num" w:pos="1440"/>
      </w:tabs>
      <w:spacing w:after="120"/>
      <w:ind w:left="1440" w:hanging="360"/>
    </w:pPr>
  </w:style>
  <w:style w:type="paragraph" w:customStyle="1" w:styleId="ListNumParenth2">
    <w:name w:val="List NumParenth 2"/>
    <w:basedOn w:val="ListNumParenth"/>
    <w:uiPriority w:val="24"/>
    <w:rsid w:val="00466EF9"/>
    <w:pPr>
      <w:numPr>
        <w:ilvl w:val="1"/>
      </w:numPr>
      <w:tabs>
        <w:tab w:val="num" w:pos="1440"/>
      </w:tabs>
      <w:ind w:left="1440" w:hanging="360"/>
    </w:pPr>
  </w:style>
  <w:style w:type="paragraph" w:customStyle="1" w:styleId="ListNumParenth3">
    <w:name w:val="List NumParenth 3"/>
    <w:basedOn w:val="ListNumParenth2"/>
    <w:uiPriority w:val="24"/>
    <w:rsid w:val="00466EF9"/>
    <w:pPr>
      <w:numPr>
        <w:ilvl w:val="2"/>
      </w:numPr>
      <w:tabs>
        <w:tab w:val="num" w:pos="1440"/>
      </w:tabs>
      <w:ind w:left="1440" w:hanging="360"/>
    </w:pPr>
  </w:style>
  <w:style w:type="paragraph" w:customStyle="1" w:styleId="ListNumParenth4">
    <w:name w:val="List NumParenth 4"/>
    <w:basedOn w:val="ListNumParenth3"/>
    <w:uiPriority w:val="24"/>
    <w:semiHidden/>
    <w:unhideWhenUsed/>
    <w:rsid w:val="00466EF9"/>
    <w:pPr>
      <w:numPr>
        <w:ilvl w:val="3"/>
      </w:numPr>
      <w:tabs>
        <w:tab w:val="num" w:pos="1440"/>
      </w:tabs>
      <w:ind w:left="1440" w:hanging="360"/>
    </w:pPr>
  </w:style>
  <w:style w:type="paragraph" w:customStyle="1" w:styleId="ListNumParenth5">
    <w:name w:val="List NumParenth 5"/>
    <w:basedOn w:val="ListNumParenth4"/>
    <w:uiPriority w:val="24"/>
    <w:semiHidden/>
    <w:unhideWhenUsed/>
    <w:rsid w:val="00466EF9"/>
    <w:pPr>
      <w:numPr>
        <w:ilvl w:val="4"/>
      </w:numPr>
      <w:tabs>
        <w:tab w:val="num" w:pos="1440"/>
      </w:tabs>
      <w:ind w:left="1440" w:hanging="360"/>
    </w:pPr>
  </w:style>
  <w:style w:type="paragraph" w:customStyle="1" w:styleId="ListNumParenth6">
    <w:name w:val="List NumParenth 6"/>
    <w:basedOn w:val="ListNumParenth5"/>
    <w:uiPriority w:val="24"/>
    <w:semiHidden/>
    <w:unhideWhenUsed/>
    <w:rsid w:val="00466EF9"/>
    <w:pPr>
      <w:numPr>
        <w:ilvl w:val="5"/>
      </w:numPr>
      <w:tabs>
        <w:tab w:val="num" w:pos="1440"/>
      </w:tabs>
      <w:ind w:left="1440" w:hanging="360"/>
    </w:pPr>
  </w:style>
  <w:style w:type="paragraph" w:customStyle="1" w:styleId="ListNumParenth7">
    <w:name w:val="List NumParenth 7"/>
    <w:basedOn w:val="ListNumParenth6"/>
    <w:uiPriority w:val="24"/>
    <w:semiHidden/>
    <w:unhideWhenUsed/>
    <w:rsid w:val="00466EF9"/>
    <w:pPr>
      <w:numPr>
        <w:ilvl w:val="6"/>
      </w:numPr>
      <w:tabs>
        <w:tab w:val="num" w:pos="1440"/>
      </w:tabs>
      <w:ind w:left="1440" w:hanging="360"/>
    </w:pPr>
  </w:style>
  <w:style w:type="paragraph" w:customStyle="1" w:styleId="ListNumParenth8">
    <w:name w:val="List NumParenth 8"/>
    <w:basedOn w:val="ListNumParenth7"/>
    <w:uiPriority w:val="24"/>
    <w:semiHidden/>
    <w:unhideWhenUsed/>
    <w:rsid w:val="00466EF9"/>
    <w:pPr>
      <w:numPr>
        <w:ilvl w:val="7"/>
      </w:numPr>
      <w:tabs>
        <w:tab w:val="num" w:pos="1440"/>
      </w:tabs>
      <w:ind w:left="1440" w:hanging="360"/>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uiPriority w:val="99"/>
    <w:rsid w:val="00466EF9"/>
  </w:style>
  <w:style w:type="character" w:customStyle="1" w:styleId="FooterChar">
    <w:name w:val="Footer Char"/>
    <w:basedOn w:val="DefaultParagraphFont"/>
    <w:link w:val="Footer"/>
    <w:uiPriority w:val="99"/>
    <w:rsid w:val="00466EF9"/>
    <w:rPr>
      <w:sz w:val="16"/>
    </w:rPr>
  </w:style>
  <w:style w:type="paragraph" w:styleId="Header">
    <w:name w:val="header"/>
    <w:basedOn w:val="BodyText"/>
    <w:link w:val="HeaderChar"/>
    <w:uiPriority w:val="35"/>
    <w:rsid w:val="00466EF9"/>
    <w:pPr>
      <w:spacing w:after="0"/>
    </w:pPr>
    <w:rPr>
      <w:sz w:val="16"/>
    </w:rPr>
  </w:style>
  <w:style w:type="character" w:customStyle="1" w:styleId="HeaderChar">
    <w:name w:val="Header Char"/>
    <w:basedOn w:val="DefaultParagraphFont"/>
    <w:link w:val="Header"/>
    <w:uiPriority w:val="35"/>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uiPriority w:val="35"/>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C31E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C31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C31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C31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C31E59"/>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C31E59"/>
    <w:rPr>
      <w:i/>
      <w:iCs/>
      <w:color w:val="404040" w:themeColor="text1" w:themeTint="BF"/>
    </w:rPr>
  </w:style>
  <w:style w:type="paragraph" w:styleId="IntenseQuote">
    <w:name w:val="Intense Quote"/>
    <w:basedOn w:val="Normal"/>
    <w:next w:val="Normal"/>
    <w:link w:val="IntenseQuoteChar"/>
    <w:uiPriority w:val="98"/>
    <w:semiHidden/>
    <w:rsid w:val="00C31E59"/>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C31E59"/>
    <w:rPr>
      <w:i/>
      <w:iCs/>
      <w:color w:val="4A2350" w:themeColor="accent1" w:themeShade="BF"/>
    </w:rPr>
  </w:style>
  <w:style w:type="character" w:styleId="IntenseReference">
    <w:name w:val="Intense Reference"/>
    <w:basedOn w:val="DefaultParagraphFont"/>
    <w:uiPriority w:val="98"/>
    <w:semiHidden/>
    <w:rsid w:val="00C31E59"/>
    <w:rPr>
      <w:b/>
      <w:bCs/>
      <w:smallCaps/>
      <w:color w:val="4A235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Props1.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082CF00C-0B97-4080-B398-9493D08D2133}">
  <ds:schemaRefs>
    <ds:schemaRef ds:uri="http://www.oliverwyman.com/BuildingBlocksMenuConfi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622</Words>
  <Characters>3549</Characters>
  <Application>Microsoft Office Word</Application>
  <DocSecurity>0</DocSecurity>
  <Lines>29</Lines>
  <Paragraphs>8</Paragraphs>
  <ScaleCrop>false</ScaleCrop>
  <Company>MMC</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Bereikua, Xuhare</dc:creator>
  <cp:keywords>NERA-LOCKABLES.Normal.20231002.1</cp:keywords>
  <dc:description/>
  <cp:lastModifiedBy>Bereikua, Xuhare</cp:lastModifiedBy>
  <cp:revision>2</cp:revision>
  <dcterms:created xsi:type="dcterms:W3CDTF">2026-06-25T13:08:00Z</dcterms:created>
  <dcterms:modified xsi:type="dcterms:W3CDTF">2026-06-26T21:57:00Z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MSIP_Label_38f1469a-2c2a-4aee-b92b-090d4c5468ff_Enabled">
    <vt:lpwstr>true</vt:lpwstr>
  </property>
  <property fmtid="{D5CDD505-2E9C-101B-9397-08002B2CF9AE}" pid="4" name="MSIP_Label_38f1469a-2c2a-4aee-b92b-090d4c5468ff_SetDate">
    <vt:lpwstr>2026-06-25T13:09:21Z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c79536b3-7fdb-467d-a5b5-dcff07afcb4d</vt:lpwstr>
  </property>
  <property fmtid="{D5CDD505-2E9C-101B-9397-08002B2CF9AE}" pid="9" name="MSIP_Label_38f1469a-2c2a-4aee-b92b-090d4c5468ff_ContentBits">
    <vt:lpwstr>0</vt:lpwstr>
  </property>
  <property fmtid="{D5CDD505-2E9C-101B-9397-08002B2CF9AE}" pid="10" name="MSIP_Label_38f1469a-2c2a-4aee-b92b-090d4c5468ff_Tag">
    <vt:lpwstr>10, 3, 0, 1</vt:lpwstr>
  </property>
</Properties>
</file>