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0242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  <w:u w:val="single"/>
        </w:rPr>
      </w:pPr>
      <w:r w:rsidRPr="00F5287A">
        <w:rPr>
          <w:rFonts w:eastAsia="Malgun Gothic" w:cs="Arial"/>
          <w:b/>
          <w:sz w:val="20"/>
          <w:szCs w:val="20"/>
          <w:u w:val="single"/>
        </w:rPr>
        <w:t>Schedule 2 to Exhibit E-1</w:t>
      </w:r>
    </w:p>
    <w:p w14:paraId="3F23A7EC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  <w:u w:val="single"/>
        </w:rPr>
      </w:pPr>
    </w:p>
    <w:p w14:paraId="55EDCBA5" w14:textId="77777777" w:rsidR="00F5287A" w:rsidRPr="00F5287A" w:rsidRDefault="00F5287A" w:rsidP="00F5287A">
      <w:pPr>
        <w:autoSpaceDE w:val="0"/>
        <w:autoSpaceDN w:val="0"/>
        <w:adjustRightInd w:val="0"/>
        <w:ind w:left="2711" w:right="2694"/>
        <w:jc w:val="center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b/>
          <w:bCs/>
          <w:spacing w:val="1"/>
          <w:sz w:val="20"/>
          <w:szCs w:val="20"/>
        </w:rPr>
        <w:t>LETTE</w:t>
      </w:r>
      <w:r w:rsidRPr="00F5287A">
        <w:rPr>
          <w:rFonts w:eastAsia="Malgun Gothic" w:cs="Arial"/>
          <w:b/>
          <w:bCs/>
          <w:sz w:val="20"/>
          <w:szCs w:val="20"/>
        </w:rPr>
        <w:t>R OF</w:t>
      </w:r>
      <w:r w:rsidRPr="00F5287A">
        <w:rPr>
          <w:rFonts w:eastAsia="Malgun Gothic" w:cs="Arial"/>
          <w:b/>
          <w:bCs/>
          <w:spacing w:val="-3"/>
          <w:sz w:val="20"/>
          <w:szCs w:val="20"/>
        </w:rPr>
        <w:t xml:space="preserve"> F</w:t>
      </w:r>
      <w:r w:rsidRPr="00F5287A">
        <w:rPr>
          <w:rFonts w:eastAsia="Malgun Gothic" w:cs="Arial"/>
          <w:b/>
          <w:bCs/>
          <w:sz w:val="20"/>
          <w:szCs w:val="20"/>
        </w:rPr>
        <w:t>U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L</w:t>
      </w:r>
      <w:r w:rsidRPr="00F5287A">
        <w:rPr>
          <w:rFonts w:eastAsia="Malgun Gothic" w:cs="Arial"/>
          <w:b/>
          <w:bCs/>
          <w:sz w:val="20"/>
          <w:szCs w:val="20"/>
        </w:rPr>
        <w:t>L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 xml:space="preserve"> T</w:t>
      </w:r>
      <w:r w:rsidRPr="00F5287A">
        <w:rPr>
          <w:rFonts w:eastAsia="Malgun Gothic" w:cs="Arial"/>
          <w:b/>
          <w:bCs/>
          <w:sz w:val="20"/>
          <w:szCs w:val="20"/>
        </w:rPr>
        <w:t>RAN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S</w:t>
      </w:r>
      <w:r w:rsidRPr="00F5287A">
        <w:rPr>
          <w:rFonts w:eastAsia="Malgun Gothic" w:cs="Arial"/>
          <w:b/>
          <w:bCs/>
          <w:spacing w:val="-3"/>
          <w:sz w:val="20"/>
          <w:szCs w:val="20"/>
        </w:rPr>
        <w:t>F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ER</w:t>
      </w:r>
    </w:p>
    <w:p w14:paraId="1EAA5AA6" w14:textId="77777777" w:rsidR="00F5287A" w:rsidRPr="00F5287A" w:rsidRDefault="00F5287A" w:rsidP="00F5287A">
      <w:pPr>
        <w:autoSpaceDE w:val="0"/>
        <w:autoSpaceDN w:val="0"/>
        <w:adjustRightInd w:val="0"/>
        <w:spacing w:before="2" w:line="100" w:lineRule="exact"/>
        <w:rPr>
          <w:rFonts w:eastAsia="Malgun Gothic" w:cs="Arial"/>
          <w:sz w:val="20"/>
          <w:szCs w:val="20"/>
        </w:rPr>
      </w:pPr>
    </w:p>
    <w:p w14:paraId="086466C1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EC6A26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551FECB" w14:textId="77777777" w:rsidR="00F5287A" w:rsidRPr="00F5287A" w:rsidRDefault="00F5287A" w:rsidP="00F5287A">
      <w:pPr>
        <w:tabs>
          <w:tab w:val="left" w:pos="6060"/>
        </w:tabs>
        <w:autoSpaceDE w:val="0"/>
        <w:autoSpaceDN w:val="0"/>
        <w:adjustRightInd w:val="0"/>
        <w:ind w:left="99" w:right="79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ull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low</w:t>
      </w:r>
      <w:r w:rsidRPr="00F5287A">
        <w:rPr>
          <w:rFonts w:eastAsia="Malgun Gothic" w:cs="Arial"/>
          <w:sz w:val="20"/>
          <w:szCs w:val="20"/>
        </w:rPr>
        <w:tab/>
      </w:r>
      <w:r w:rsidRPr="00F5287A">
        <w:rPr>
          <w:rFonts w:eastAsia="Malgun Gothic" w:cs="Arial"/>
          <w:spacing w:val="2"/>
          <w:sz w:val="20"/>
          <w:szCs w:val="20"/>
        </w:rPr>
        <w:t>[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ssui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Ba</w:t>
      </w:r>
      <w:r w:rsidRPr="00F5287A">
        <w:rPr>
          <w:rFonts w:eastAsia="Malgun Gothic" w:cs="Arial"/>
          <w:sz w:val="20"/>
          <w:szCs w:val="20"/>
        </w:rPr>
        <w:t>nk]</w:t>
      </w:r>
    </w:p>
    <w:p w14:paraId="65A8B1B9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right="-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1"/>
          <w:position w:val="-1"/>
          <w:sz w:val="20"/>
          <w:szCs w:val="20"/>
        </w:rPr>
        <w:t>ref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n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 xml:space="preserve">d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nd</w:t>
      </w:r>
      <w:r w:rsidRPr="00F5287A">
        <w:rPr>
          <w:rFonts w:eastAsia="Malgun Gothic" w:cs="Arial"/>
          <w:spacing w:val="5"/>
          <w:position w:val="-1"/>
          <w:sz w:val="20"/>
          <w:szCs w:val="20"/>
        </w:rPr>
        <w:t>b</w:t>
      </w:r>
      <w:r w:rsidRPr="00F5287A">
        <w:rPr>
          <w:rFonts w:eastAsia="Malgun Gothic" w:cs="Arial"/>
          <w:position w:val="-1"/>
          <w:sz w:val="20"/>
          <w:szCs w:val="20"/>
        </w:rPr>
        <w:t>y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position w:val="-1"/>
          <w:sz w:val="20"/>
          <w:szCs w:val="20"/>
        </w:rPr>
        <w:t>L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tt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of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dit</w:t>
      </w:r>
    </w:p>
    <w:p w14:paraId="13B6E957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6B226DF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F5287A" w:rsidRPr="00F5287A" w14:paraId="3E290267" w14:textId="77777777" w:rsidTr="006C689A">
        <w:tc>
          <w:tcPr>
            <w:tcW w:w="4108" w:type="dxa"/>
            <w:hideMark/>
          </w:tcPr>
          <w:p w14:paraId="22E29C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  <w:u w:val="single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Date: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6AA3D50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Reference: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A313E1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(Issuing Bank’s Letter of Credit Number)</w:t>
            </w:r>
          </w:p>
        </w:tc>
      </w:tr>
      <w:tr w:rsidR="00F5287A" w:rsidRPr="00F5287A" w14:paraId="6C5F5D71" w14:textId="77777777" w:rsidTr="006C689A">
        <w:tc>
          <w:tcPr>
            <w:tcW w:w="4108" w:type="dxa"/>
            <w:hideMark/>
          </w:tcPr>
          <w:p w14:paraId="464E0CC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To: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B4CDC3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0EA95DD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280A5A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(Advising Bank’s Reference Number, if applicable)</w:t>
            </w:r>
          </w:p>
        </w:tc>
      </w:tr>
    </w:tbl>
    <w:p w14:paraId="2190A23A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4AC4D62" w14:textId="77777777" w:rsidR="00F5287A" w:rsidRPr="00F5287A" w:rsidRDefault="00F5287A" w:rsidP="00F5287A">
      <w:pPr>
        <w:autoSpaceDE w:val="0"/>
        <w:autoSpaceDN w:val="0"/>
        <w:adjustRightInd w:val="0"/>
        <w:spacing w:before="7" w:line="220" w:lineRule="exact"/>
        <w:rPr>
          <w:rFonts w:eastAsia="Malgun Gothic" w:cs="Arial"/>
          <w:sz w:val="20"/>
          <w:szCs w:val="20"/>
        </w:rPr>
      </w:pPr>
    </w:p>
    <w:p w14:paraId="212178ED" w14:textId="77777777" w:rsidR="00F5287A" w:rsidRPr="00F5287A" w:rsidRDefault="00F5287A" w:rsidP="00F5287A">
      <w:pPr>
        <w:autoSpaceDE w:val="0"/>
        <w:autoSpaceDN w:val="0"/>
        <w:adjustRightInd w:val="0"/>
        <w:ind w:right="177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6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“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6"/>
          <w:sz w:val="20"/>
          <w:szCs w:val="20"/>
        </w:rPr>
        <w:t>r</w:t>
      </w:r>
      <w:r w:rsidRPr="00F5287A">
        <w:rPr>
          <w:rFonts w:eastAsia="Malgun Gothic" w:cs="Arial"/>
          <w:spacing w:val="-10"/>
          <w:sz w:val="20"/>
          <w:szCs w:val="20"/>
        </w:rPr>
        <w:t>y</w:t>
      </w:r>
      <w:r w:rsidRPr="00F5287A">
        <w:rPr>
          <w:rFonts w:eastAsia="Malgun Gothic" w:cs="Arial"/>
          <w:spacing w:val="1"/>
          <w:sz w:val="20"/>
          <w:szCs w:val="20"/>
        </w:rPr>
        <w:t>”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7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rre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ca</w:t>
      </w:r>
      <w:r w:rsidRPr="00F5287A">
        <w:rPr>
          <w:rFonts w:eastAsia="Malgun Gothic" w:cs="Arial"/>
          <w:sz w:val="20"/>
          <w:szCs w:val="20"/>
        </w:rPr>
        <w:t>b</w:t>
      </w:r>
      <w:r w:rsidRPr="00F5287A">
        <w:rPr>
          <w:rFonts w:eastAsia="Malgun Gothic" w:cs="Arial"/>
          <w:spacing w:val="8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3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</w:t>
      </w:r>
      <w:r w:rsidRPr="00F5287A">
        <w:rPr>
          <w:rFonts w:eastAsia="Malgun Gothic" w:cs="Arial"/>
          <w:spacing w:val="1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f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a</w:t>
      </w:r>
      <w:r w:rsidRPr="00F5287A">
        <w:rPr>
          <w:rFonts w:eastAsia="Malgun Gothic" w:cs="Arial"/>
          <w:position w:val="1"/>
          <w:sz w:val="20"/>
          <w:szCs w:val="20"/>
        </w:rPr>
        <w:t>w</w:t>
      </w:r>
      <w:r w:rsidRPr="00F5287A">
        <w:rPr>
          <w:rFonts w:eastAsia="Malgun Gothic" w:cs="Arial"/>
          <w:spacing w:val="9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un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1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the</w:t>
      </w:r>
      <w:r w:rsidRPr="00F5287A">
        <w:rPr>
          <w:rFonts w:eastAsia="Malgun Gothic" w:cs="Arial"/>
          <w:spacing w:val="16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a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b</w:t>
      </w:r>
      <w:r w:rsidRPr="00F5287A">
        <w:rPr>
          <w:rFonts w:eastAsia="Malgun Gothic" w:cs="Arial"/>
          <w:position w:val="1"/>
          <w:sz w:val="20"/>
          <w:szCs w:val="20"/>
        </w:rPr>
        <w:t>ove</w:t>
      </w:r>
      <w:r w:rsidRPr="00F5287A">
        <w:rPr>
          <w:rFonts w:eastAsia="Malgun Gothic" w:cs="Arial"/>
          <w:spacing w:val="13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fer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n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12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position w:val="1"/>
          <w:sz w:val="20"/>
          <w:szCs w:val="20"/>
        </w:rPr>
        <w:t>L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tt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4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of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</w:t>
      </w:r>
      <w:r w:rsidRPr="00F5287A">
        <w:rPr>
          <w:rFonts w:eastAsia="Malgun Gothic" w:cs="Arial"/>
          <w:spacing w:val="-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-3"/>
          <w:sz w:val="20"/>
          <w:szCs w:val="20"/>
        </w:rPr>
        <w:t>“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</w:t>
      </w:r>
      <w:r w:rsidRPr="00F5287A">
        <w:rPr>
          <w:rFonts w:eastAsia="Malgun Gothic" w:cs="Arial"/>
          <w:spacing w:val="-1"/>
          <w:sz w:val="20"/>
          <w:szCs w:val="20"/>
        </w:rPr>
        <w:t>”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8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its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nti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8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12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o:</w:t>
      </w:r>
    </w:p>
    <w:p w14:paraId="1C28EB26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68D1DC7B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F5287A" w:rsidRPr="00F5287A" w14:paraId="143F8281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446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7D006C1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7DACD64F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E41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F5287A" w:rsidRPr="00F5287A" w14:paraId="10759DA6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68F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2CAFDC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4267E787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D963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6EE781B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18C8644A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9F9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05E9D6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</w:tbl>
    <w:p w14:paraId="5ABC1A63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p w14:paraId="7D4D27F2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left="140" w:right="-76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Advise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ou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h:</w:t>
      </w:r>
    </w:p>
    <w:p w14:paraId="140262E8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F5287A" w:rsidRPr="00F5287A" w14:paraId="052BC624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918A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E53854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5EB7E912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5CF70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Name/address of the Second Beneficiary’s Bank, if known—</w:t>
            </w:r>
          </w:p>
          <w:p w14:paraId="387E420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if left blank, the Transferring Bank will select the advising bank)</w:t>
            </w:r>
          </w:p>
        </w:tc>
      </w:tr>
      <w:tr w:rsidR="00F5287A" w:rsidRPr="00F5287A" w14:paraId="5E6B8509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5524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3FE20F2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4268A3BC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B838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4950F8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1A6FBBAD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E2E8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0F2BB29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</w:tbl>
    <w:p w14:paraId="4B7FADB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C394051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0" w:firstLine="72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acc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 U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600 A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38 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98,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ule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6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di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 d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wi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 xml:space="preserve">hts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z w:val="20"/>
          <w:szCs w:val="20"/>
        </w:rPr>
        <w:t>ul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 is subj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 to</w:t>
      </w:r>
      <w:r w:rsidRPr="00F5287A">
        <w:rPr>
          <w:rFonts w:eastAsia="Malgun Gothic" w:cs="Arial"/>
          <w:spacing w:val="-1"/>
          <w:sz w:val="20"/>
          <w:szCs w:val="20"/>
        </w:rPr>
        <w:t>)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ll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 su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h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 to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 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sole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s 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, 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sole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 xml:space="preserve">hts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nts wh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ea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nsions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wh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ow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isti</w:t>
      </w:r>
      <w:r w:rsidRPr="00F5287A">
        <w:rPr>
          <w:rFonts w:eastAsia="Malgun Gothic" w:cs="Arial"/>
          <w:spacing w:val="-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.   All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 be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z w:val="20"/>
          <w:szCs w:val="20"/>
        </w:rPr>
        <w:t>vis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 di</w:t>
      </w:r>
      <w:r w:rsidRPr="00F5287A">
        <w:rPr>
          <w:rFonts w:eastAsia="Malgun Gothic" w:cs="Arial"/>
          <w:spacing w:val="-1"/>
          <w:sz w:val="20"/>
          <w:szCs w:val="20"/>
        </w:rPr>
        <w:t>rec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5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 to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without 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ssi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</w:t>
      </w:r>
    </w:p>
    <w:p w14:paraId="3B654BA7" w14:textId="77777777" w:rsidR="00F5287A" w:rsidRPr="00F5287A" w:rsidRDefault="00F5287A" w:rsidP="00F5287A">
      <w:pPr>
        <w:autoSpaceDE w:val="0"/>
        <w:autoSpaceDN w:val="0"/>
        <w:adjustRightInd w:val="0"/>
        <w:spacing w:before="2" w:line="240" w:lineRule="exact"/>
        <w:ind w:right="10" w:firstLine="720"/>
        <w:rPr>
          <w:rFonts w:eastAsia="Malgun Gothic" w:cs="Arial"/>
          <w:sz w:val="20"/>
          <w:szCs w:val="20"/>
        </w:rPr>
      </w:pPr>
    </w:p>
    <w:p w14:paraId="3814129F" w14:textId="77777777" w:rsidR="00F5287A" w:rsidRPr="00F5287A" w:rsidRDefault="00F5287A" w:rsidP="00F5287A">
      <w:pPr>
        <w:autoSpaceDE w:val="0"/>
        <w:autoSpaceDN w:val="0"/>
        <w:adjustRightInd w:val="0"/>
        <w:ind w:right="10" w:firstLine="72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dit, 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nts to this 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, is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tt</w:t>
      </w:r>
      <w:r w:rsidRPr="00F5287A">
        <w:rPr>
          <w:rFonts w:eastAsia="Malgun Gothic" w:cs="Arial"/>
          <w:spacing w:val="-1"/>
          <w:sz w:val="20"/>
          <w:szCs w:val="20"/>
        </w:rPr>
        <w:t>ac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sts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do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 xml:space="preserve">n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knowl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this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re</w:t>
      </w:r>
      <w:r w:rsidRPr="00F5287A">
        <w:rPr>
          <w:rFonts w:eastAsia="Malgun Gothic" w:cs="Arial"/>
          <w:spacing w:val="2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ere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. 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s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 noti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dit in su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h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m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u d</w:t>
      </w:r>
      <w:r w:rsidRPr="00F5287A">
        <w:rPr>
          <w:rFonts w:eastAsia="Malgun Gothic" w:cs="Arial"/>
          <w:spacing w:val="-1"/>
          <w:sz w:val="20"/>
          <w:szCs w:val="20"/>
        </w:rPr>
        <w:t>ee</w:t>
      </w:r>
      <w:r w:rsidRPr="00F5287A">
        <w:rPr>
          <w:rFonts w:eastAsia="Malgun Gothic" w:cs="Arial"/>
          <w:sz w:val="20"/>
          <w:szCs w:val="20"/>
        </w:rPr>
        <w:t xml:space="preserve">m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pp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onditions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d.</w:t>
      </w:r>
    </w:p>
    <w:p w14:paraId="751B2624" w14:textId="77777777" w:rsidR="00F5287A" w:rsidRPr="00F5287A" w:rsidRDefault="00F5287A" w:rsidP="00F5287A">
      <w:pPr>
        <w:autoSpaceDE w:val="0"/>
        <w:autoSpaceDN w:val="0"/>
        <w:adjustRightInd w:val="0"/>
        <w:ind w:left="140" w:right="688" w:firstLine="720"/>
        <w:rPr>
          <w:rFonts w:eastAsia="Malgun Gothic" w:cs="Arial"/>
          <w:sz w:val="20"/>
          <w:szCs w:val="20"/>
        </w:rPr>
      </w:pPr>
    </w:p>
    <w:p w14:paraId="2D931EC0" w14:textId="77777777" w:rsidR="00F5287A" w:rsidRPr="00F5287A" w:rsidRDefault="00F5287A" w:rsidP="00F5287A">
      <w:pPr>
        <w:widowControl/>
        <w:rPr>
          <w:rFonts w:eastAsia="Malgun Gothic" w:cs="Arial"/>
          <w:sz w:val="20"/>
          <w:szCs w:val="20"/>
        </w:rPr>
        <w:sectPr w:rsidR="00F5287A" w:rsidRPr="00F5287A" w:rsidSect="00F5287A">
          <w:headerReference w:type="default" r:id="rId10"/>
          <w:pgSz w:w="12240" w:h="15840"/>
          <w:pgMar w:top="1080" w:right="1325" w:bottom="1080" w:left="1325" w:header="432" w:footer="720" w:gutter="0"/>
          <w:cols w:space="720"/>
        </w:sectPr>
      </w:pPr>
    </w:p>
    <w:p w14:paraId="000F8658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right="10" w:firstLine="7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position w:val="-1"/>
          <w:sz w:val="20"/>
          <w:szCs w:val="20"/>
        </w:rPr>
        <w:lastRenderedPageBreak/>
        <w:t>En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>los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 xml:space="preserve">d is 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mitt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5287A">
        <w:rPr>
          <w:rFonts w:eastAsia="Malgun Gothic" w:cs="Arial"/>
          <w:position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$[_____________]_in p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a</w:t>
      </w:r>
      <w:r w:rsidRPr="00F5287A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5287A">
        <w:rPr>
          <w:rFonts w:eastAsia="Malgun Gothic" w:cs="Arial"/>
          <w:position w:val="-1"/>
          <w:sz w:val="20"/>
          <w:szCs w:val="20"/>
        </w:rPr>
        <w:t>m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nt of</w:t>
      </w:r>
      <w:r w:rsidRPr="00F5287A">
        <w:rPr>
          <w:rFonts w:eastAsia="Malgun Gothic" w:cs="Arial"/>
          <w:spacing w:val="4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5287A">
        <w:rPr>
          <w:rFonts w:eastAsia="Malgun Gothic" w:cs="Arial"/>
          <w:position w:val="-1"/>
          <w:sz w:val="20"/>
          <w:szCs w:val="20"/>
        </w:rPr>
        <w:t>o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u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fe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ommission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in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ddit</w:t>
      </w:r>
      <w:r w:rsidRPr="00F5287A">
        <w:rPr>
          <w:rFonts w:eastAsia="Malgun Gothic" w:cs="Arial"/>
          <w:spacing w:val="-2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on th</w:t>
      </w:r>
      <w:r w:rsidRPr="00F5287A">
        <w:rPr>
          <w:rFonts w:eastAsia="Malgun Gothic" w:cs="Arial"/>
          <w:spacing w:val="-1"/>
          <w:sz w:val="20"/>
          <w:szCs w:val="20"/>
        </w:rPr>
        <w:t>ere</w:t>
      </w:r>
      <w:r w:rsidRPr="00F5287A">
        <w:rPr>
          <w:rFonts w:eastAsia="Malgun Gothic" w:cs="Arial"/>
          <w:sz w:val="20"/>
          <w:szCs w:val="20"/>
        </w:rPr>
        <w:t>to we</w:t>
      </w:r>
      <w:r w:rsidRPr="00F5287A">
        <w:rPr>
          <w:rFonts w:eastAsia="Malgun Gothic" w:cs="Arial"/>
          <w:spacing w:val="1"/>
          <w:sz w:val="20"/>
          <w:szCs w:val="20"/>
        </w:rPr>
        <w:t xml:space="preserve"> a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 p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 on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h m</w:t>
      </w:r>
      <w:r w:rsidRPr="00F5287A">
        <w:rPr>
          <w:rFonts w:eastAsia="Malgun Gothic" w:cs="Arial"/>
          <w:spacing w:val="4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 xml:space="preserve">y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 xml:space="preserve">u in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tion with this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fer</w:t>
      </w:r>
      <w:r w:rsidRPr="00F5287A">
        <w:rPr>
          <w:rFonts w:eastAsia="Malgun Gothic" w:cs="Arial"/>
          <w:sz w:val="20"/>
          <w:szCs w:val="20"/>
        </w:rPr>
        <w:t>.</w:t>
      </w:r>
    </w:p>
    <w:p w14:paraId="6EA1823B" w14:textId="77777777" w:rsidR="00F5287A" w:rsidRPr="00F5287A" w:rsidRDefault="00F5287A" w:rsidP="00F5287A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450E0E57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left="140" w:right="-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BA439CC" wp14:editId="164A2812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03BF324" id="Freeform: Shape 28" o:spid="_x0000_s1026" style="position:absolute;margin-left:90pt;margin-top:27.35pt;width:2in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kvatZ9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5287A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EFEFD0" wp14:editId="50CFDE05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29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20E2BFD" id="Freeform: Shape 29" o:spid="_x0000_s1026" style="position:absolute;margin-left:90pt;margin-top:41.15pt;width:2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njT8T9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5287A">
        <w:rPr>
          <w:rFonts w:eastAsia="Malgun Gothic" w:cs="Arial"/>
          <w:position w:val="-1"/>
          <w:sz w:val="20"/>
          <w:szCs w:val="20"/>
        </w:rPr>
        <w:t>ns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 xml:space="preserve">ommission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>h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s</w:t>
      </w:r>
    </w:p>
    <w:p w14:paraId="4748FF4A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567691FF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1DCBD4DB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2FB19AA5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B86718D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FBEFE3E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w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nts to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ferr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nk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our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ution,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liv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erf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 to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(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within 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pow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ee</w:t>
      </w:r>
      <w:r w:rsidRPr="00F5287A">
        <w:rPr>
          <w:rFonts w:eastAsia="Malgun Gothic" w:cs="Arial"/>
          <w:sz w:val="20"/>
          <w:szCs w:val="20"/>
        </w:rPr>
        <w:t>n du</w:t>
      </w:r>
      <w:r w:rsidRPr="00F5287A">
        <w:rPr>
          <w:rFonts w:eastAsia="Malgun Gothic" w:cs="Arial"/>
          <w:spacing w:val="5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uth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z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b)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z w:val="20"/>
          <w:szCs w:val="20"/>
        </w:rPr>
        <w:t>onstitute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l, </w:t>
      </w:r>
      <w:r w:rsidRPr="00F5287A">
        <w:rPr>
          <w:rFonts w:eastAsia="Malgun Gothic" w:cs="Arial"/>
          <w:spacing w:val="2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lid, binding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rc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ble obli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tion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do not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ovision,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-1"/>
          <w:sz w:val="20"/>
          <w:szCs w:val="20"/>
        </w:rPr>
        <w:t>-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w,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solution,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ont</w:t>
      </w:r>
      <w:r w:rsidRPr="00F5287A">
        <w:rPr>
          <w:rFonts w:eastAsia="Malgun Gothic" w:cs="Arial"/>
          <w:spacing w:val="-1"/>
          <w:sz w:val="20"/>
          <w:szCs w:val="20"/>
        </w:rPr>
        <w:t>rac</w:t>
      </w:r>
      <w:r w:rsidRPr="00F5287A">
        <w:rPr>
          <w:rFonts w:eastAsia="Malgun Gothic" w:cs="Arial"/>
          <w:sz w:val="20"/>
          <w:szCs w:val="20"/>
        </w:rPr>
        <w:t>t, or 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ki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bindi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 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op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do not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qui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ce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ili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tion to, with,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g</w:t>
      </w:r>
      <w:r w:rsidRPr="00F5287A">
        <w:rPr>
          <w:rFonts w:eastAsia="Malgun Gothic" w:cs="Arial"/>
          <w:sz w:val="20"/>
          <w:szCs w:val="20"/>
        </w:rPr>
        <w:t>ov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tho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ii) we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not </w:t>
      </w:r>
      <w:r w:rsidRPr="00F5287A">
        <w:rPr>
          <w:rFonts w:eastAsia="Malgun Gothic" w:cs="Arial"/>
          <w:spacing w:val="2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aff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 to be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d,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iii)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"/>
          <w:sz w:val="20"/>
          <w:szCs w:val="20"/>
        </w:rPr>
        <w:t xml:space="preserve"> 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-1"/>
          <w:sz w:val="20"/>
          <w:szCs w:val="20"/>
        </w:rPr>
        <w:t>’</w:t>
      </w:r>
      <w:r w:rsidRPr="00F5287A">
        <w:rPr>
          <w:rFonts w:eastAsia="Malgun Gothic" w:cs="Arial"/>
          <w:sz w:val="20"/>
          <w:szCs w:val="20"/>
        </w:rPr>
        <w:t>s n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dd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ss 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ompl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tions 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</w:t>
      </w:r>
      <w:r w:rsidRPr="00F5287A">
        <w:rPr>
          <w:rFonts w:eastAsia="Malgun Gothic" w:cs="Arial"/>
          <w:spacing w:val="-1"/>
          <w:sz w:val="20"/>
          <w:szCs w:val="20"/>
        </w:rPr>
        <w:t xml:space="preserve">ed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do not viol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ppli</w:t>
      </w:r>
      <w:r w:rsidRPr="00F5287A">
        <w:rPr>
          <w:rFonts w:eastAsia="Malgun Gothic" w:cs="Arial"/>
          <w:spacing w:val="-1"/>
          <w:sz w:val="20"/>
          <w:szCs w:val="20"/>
        </w:rPr>
        <w:t>ca</w:t>
      </w:r>
      <w:r w:rsidRPr="00F5287A">
        <w:rPr>
          <w:rFonts w:eastAsia="Malgun Gothic" w:cs="Arial"/>
          <w:sz w:val="20"/>
          <w:szCs w:val="20"/>
        </w:rPr>
        <w:t>ble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Unit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w,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ul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tion, 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 without limit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-2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ion U.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 xml:space="preserve">.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Ass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ont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ol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gul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tions.</w:t>
      </w:r>
    </w:p>
    <w:p w14:paraId="5D2C906D" w14:textId="77777777" w:rsidR="00F5287A" w:rsidRPr="00F5287A" w:rsidRDefault="00F5287A" w:rsidP="00F5287A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rFonts w:eastAsia="Malgun Gothic" w:cs="Arial"/>
          <w:sz w:val="20"/>
          <w:szCs w:val="20"/>
        </w:rPr>
      </w:pPr>
    </w:p>
    <w:p w14:paraId="11AD81D6" w14:textId="77777777" w:rsidR="00F5287A" w:rsidRPr="00F5287A" w:rsidRDefault="00F5287A" w:rsidP="00F5287A">
      <w:pPr>
        <w:autoSpaceDE w:val="0"/>
        <w:autoSpaceDN w:val="0"/>
        <w:adjustRightInd w:val="0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 the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2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fa</w:t>
      </w:r>
      <w:r w:rsidRPr="00F5287A">
        <w:rPr>
          <w:rFonts w:eastAsia="Malgun Gothic" w:cs="Arial"/>
          <w:sz w:val="20"/>
          <w:szCs w:val="20"/>
        </w:rPr>
        <w:t xml:space="preserve">il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 xml:space="preserve">o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mit to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ou,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ollowi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itt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y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unds p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id to us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spite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2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imbu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4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4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ea</w:t>
      </w:r>
      <w:r w:rsidRPr="00F5287A">
        <w:rPr>
          <w:rFonts w:eastAsia="Malgun Gothic" w:cs="Arial"/>
          <w:sz w:val="20"/>
          <w:szCs w:val="20"/>
        </w:rPr>
        <w:t>son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ble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osts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z w:val="20"/>
          <w:szCs w:val="20"/>
        </w:rPr>
        <w:t>oll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those</w:t>
      </w:r>
      <w:r w:rsidRPr="00F5287A">
        <w:rPr>
          <w:rFonts w:eastAsia="Malgun Gothic" w:cs="Arial"/>
          <w:spacing w:val="-1"/>
          <w:sz w:val="20"/>
          <w:szCs w:val="20"/>
        </w:rPr>
        <w:t xml:space="preserve"> f</w:t>
      </w:r>
      <w:r w:rsidRPr="00F5287A">
        <w:rPr>
          <w:rFonts w:eastAsia="Malgun Gothic" w:cs="Arial"/>
          <w:sz w:val="20"/>
          <w:szCs w:val="20"/>
        </w:rPr>
        <w:t>unds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fr</w:t>
      </w:r>
      <w:r w:rsidRPr="00F5287A">
        <w:rPr>
          <w:rFonts w:eastAsia="Malgun Gothic" w:cs="Arial"/>
          <w:sz w:val="20"/>
          <w:szCs w:val="20"/>
        </w:rPr>
        <w:t>om us.</w:t>
      </w:r>
    </w:p>
    <w:p w14:paraId="485AB939" w14:textId="77777777" w:rsidR="00F5287A" w:rsidRPr="00F5287A" w:rsidRDefault="00F5287A" w:rsidP="00F5287A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rFonts w:eastAsia="Malgun Gothic" w:cs="Arial"/>
          <w:sz w:val="20"/>
          <w:szCs w:val="20"/>
        </w:rPr>
      </w:pPr>
    </w:p>
    <w:p w14:paraId="5B808850" w14:textId="77777777" w:rsidR="00F5287A" w:rsidRPr="00F5287A" w:rsidRDefault="00F5287A" w:rsidP="00F5287A">
      <w:pPr>
        <w:autoSpaceDE w:val="0"/>
        <w:autoSpaceDN w:val="0"/>
        <w:adjustRightInd w:val="0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h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nk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eff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ts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re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 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5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ac</w:t>
      </w:r>
      <w:r w:rsidRPr="00F5287A">
        <w:rPr>
          <w:rFonts w:eastAsia="Malgun Gothic" w:cs="Arial"/>
          <w:sz w:val="20"/>
          <w:szCs w:val="20"/>
        </w:rPr>
        <w:t>knowl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ivi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</w:t>
      </w:r>
    </w:p>
    <w:p w14:paraId="6CFA3F46" w14:textId="77777777" w:rsidR="00F5287A" w:rsidRPr="00F5287A" w:rsidRDefault="00F5287A" w:rsidP="00F5287A">
      <w:pPr>
        <w:rPr>
          <w:rFonts w:eastAsia="Malgun Gothic" w:cs="Arial"/>
          <w:spacing w:val="4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br w:type="page"/>
      </w:r>
    </w:p>
    <w:p w14:paraId="575A54F1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46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lastRenderedPageBreak/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29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-6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ANY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AL</w:t>
      </w:r>
      <w:r w:rsidRPr="00F5287A">
        <w:rPr>
          <w:rFonts w:eastAsia="Malgun Gothic" w:cs="Arial"/>
          <w:spacing w:val="29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5"/>
          <w:sz w:val="20"/>
          <w:szCs w:val="20"/>
        </w:rPr>
        <w:t>J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H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33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3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NY A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5"/>
          <w:sz w:val="20"/>
          <w:szCs w:val="20"/>
        </w:rPr>
        <w:t>T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9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8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3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9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2"/>
          <w:sz w:val="20"/>
          <w:szCs w:val="20"/>
        </w:rPr>
        <w:t>E</w:t>
      </w:r>
      <w:r w:rsidRPr="00F5287A">
        <w:rPr>
          <w:rFonts w:eastAsia="Malgun Gothic" w:cs="Arial"/>
          <w:spacing w:val="-3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T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8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4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UT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6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4"/>
          <w:sz w:val="20"/>
          <w:szCs w:val="20"/>
        </w:rPr>
        <w:t>H</w:t>
      </w:r>
      <w:r w:rsidRPr="00F5287A">
        <w:rPr>
          <w:rFonts w:eastAsia="Malgun Gothic" w:cs="Arial"/>
          <w:spacing w:val="-6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.</w:t>
      </w:r>
    </w:p>
    <w:p w14:paraId="3F798CC6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left="140" w:right="146"/>
        <w:jc w:val="both"/>
        <w:rPr>
          <w:rFonts w:eastAsia="Malgun Gothic" w:cs="Arial"/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F5287A" w:rsidRPr="00F5287A" w14:paraId="2616326F" w14:textId="77777777" w:rsidTr="006C689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EF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pacing w:val="1"/>
                <w:sz w:val="20"/>
                <w:szCs w:val="20"/>
              </w:rPr>
              <w:t>S</w:t>
            </w:r>
            <w:r w:rsidRPr="00F5287A">
              <w:rPr>
                <w:rFonts w:eastAsia="Malgun Gothic" w:cs="Arial"/>
                <w:sz w:val="20"/>
                <w:szCs w:val="20"/>
              </w:rPr>
              <w:t>in</w:t>
            </w:r>
            <w:r w:rsidRPr="00F5287A">
              <w:rPr>
                <w:rFonts w:eastAsia="Malgun Gothic" w:cs="Arial"/>
                <w:spacing w:val="-1"/>
                <w:sz w:val="20"/>
                <w:szCs w:val="20"/>
              </w:rPr>
              <w:t>cere</w:t>
            </w:r>
            <w:r w:rsidRPr="00F5287A">
              <w:rPr>
                <w:rFonts w:eastAsia="Malgun Gothic" w:cs="Arial"/>
                <w:spacing w:val="5"/>
                <w:sz w:val="20"/>
                <w:szCs w:val="20"/>
              </w:rPr>
              <w:t>l</w:t>
            </w:r>
            <w:r w:rsidRPr="00F5287A">
              <w:rPr>
                <w:rFonts w:eastAsia="Malgun Gothic" w:cs="Arial"/>
                <w:sz w:val="20"/>
                <w:szCs w:val="20"/>
              </w:rPr>
              <w:t>y</w:t>
            </w:r>
            <w:r w:rsidRPr="00F5287A">
              <w:rPr>
                <w:rFonts w:eastAsia="Malgun Gothic" w:cs="Arial"/>
                <w:spacing w:val="-5"/>
                <w:sz w:val="20"/>
                <w:szCs w:val="20"/>
              </w:rPr>
              <w:t xml:space="preserve"> </w:t>
            </w:r>
            <w:r w:rsidRPr="00F5287A">
              <w:rPr>
                <w:rFonts w:eastAsia="Malgun Gothic" w:cs="Arial"/>
                <w:sz w:val="20"/>
                <w:szCs w:val="20"/>
              </w:rPr>
              <w:t>You</w:t>
            </w:r>
            <w:r w:rsidRPr="00F5287A">
              <w:rPr>
                <w:rFonts w:eastAsia="Malgun Gothic" w:cs="Arial"/>
                <w:spacing w:val="-1"/>
                <w:sz w:val="20"/>
                <w:szCs w:val="20"/>
              </w:rPr>
              <w:t>r</w:t>
            </w:r>
            <w:r w:rsidRPr="00F5287A">
              <w:rPr>
                <w:rFonts w:eastAsia="Malgun Gothic" w:cs="Arial"/>
                <w:sz w:val="20"/>
                <w:szCs w:val="20"/>
              </w:rPr>
              <w:t xml:space="preserve">s  </w:t>
            </w:r>
          </w:p>
          <w:p w14:paraId="4FBB390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5C87739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536A74F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361542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8B378D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of First Beneficiary)</w:t>
            </w:r>
          </w:p>
          <w:p w14:paraId="482FDEC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F81FF6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93042C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Authorized Signer’s Name and Title)</w:t>
            </w:r>
          </w:p>
          <w:p w14:paraId="7B7F7C6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4D5462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4F1170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00CCDE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(Authorized Signature)</w:t>
            </w:r>
            <w:r w:rsidRPr="00F5287A">
              <w:rPr>
                <w:rFonts w:eastAsia="Malgun Gothic" w:cs="Arial"/>
                <w:sz w:val="20"/>
                <w:szCs w:val="20"/>
              </w:rPr>
              <w:tab/>
            </w:r>
          </w:p>
          <w:p w14:paraId="5644859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  <w:u w:val="single"/>
              </w:rPr>
            </w:pPr>
          </w:p>
          <w:p w14:paraId="1DC4D34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  <w:u w:val="single"/>
              </w:rPr>
            </w:pPr>
          </w:p>
          <w:p w14:paraId="22EB4A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784B21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Second Authorized Signer’s Name and Title, if required)</w:t>
            </w:r>
          </w:p>
          <w:p w14:paraId="78B0B5E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2E3F5CC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4FD7DDF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76A4C9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(Second Authorized Signature, if required)</w:t>
            </w:r>
          </w:p>
          <w:p w14:paraId="340998E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F3C5B9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7991AE9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4E43D8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(Telephone Number)</w:t>
            </w:r>
          </w:p>
          <w:p w14:paraId="231A7B4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834F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62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6A091BE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7A81714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2E34EE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of Bank)</w:t>
            </w:r>
          </w:p>
          <w:p w14:paraId="755741B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F8214F4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C6AA31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1FF8A04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(Address of Bank)</w:t>
            </w:r>
          </w:p>
          <w:p w14:paraId="135E7B1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AA41D2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75005E0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A24171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(City, State, Zip Code)</w:t>
            </w:r>
          </w:p>
          <w:p w14:paraId="4596EAE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49BF85E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5381AA4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06EC6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and Title of Authorized Signer)</w:t>
            </w:r>
          </w:p>
          <w:p w14:paraId="24D0721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BB5B9B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35A287C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73EF51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(Authorized Signature)</w:t>
            </w:r>
          </w:p>
          <w:p w14:paraId="054C73F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10A1FC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C70F21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(Telephone Number)</w:t>
            </w:r>
          </w:p>
          <w:p w14:paraId="740491C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E588FC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6917A8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(Date)</w:t>
            </w:r>
          </w:p>
        </w:tc>
      </w:tr>
    </w:tbl>
    <w:p w14:paraId="3C99984D" w14:textId="77777777" w:rsidR="00F5287A" w:rsidRPr="00F5287A" w:rsidRDefault="00F5287A" w:rsidP="00F5287A">
      <w:pPr>
        <w:autoSpaceDE w:val="0"/>
        <w:autoSpaceDN w:val="0"/>
        <w:adjustRightInd w:val="0"/>
        <w:spacing w:line="237" w:lineRule="auto"/>
        <w:ind w:left="5118" w:right="323" w:hanging="4978"/>
        <w:jc w:val="both"/>
        <w:rPr>
          <w:rFonts w:eastAsia="Malgun Gothic" w:cs="Arial"/>
          <w:sz w:val="20"/>
          <w:szCs w:val="20"/>
        </w:rPr>
      </w:pPr>
    </w:p>
    <w:p w14:paraId="6B74A2DA" w14:textId="77777777" w:rsidR="00F5287A" w:rsidRPr="00F5287A" w:rsidRDefault="00F5287A" w:rsidP="00F5287A">
      <w:pPr>
        <w:rPr>
          <w:rFonts w:eastAsia="Malgun Gothic" w:cs="Arial"/>
          <w:sz w:val="20"/>
          <w:szCs w:val="20"/>
        </w:rPr>
      </w:pPr>
    </w:p>
    <w:p w14:paraId="74988013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</w:rPr>
      </w:pPr>
    </w:p>
    <w:p w14:paraId="1346BB3D" w14:textId="614E86B6" w:rsidR="007C692E" w:rsidRPr="00F5287A" w:rsidRDefault="007C692E" w:rsidP="00F5287A"/>
    <w:sectPr w:rsidR="007C692E" w:rsidRPr="00F5287A" w:rsidSect="007B4073">
      <w:headerReference w:type="default" r:id="rId11"/>
      <w:pgSz w:w="12240" w:h="15840" w:code="9"/>
      <w:pgMar w:top="1440" w:right="1152" w:bottom="1440" w:left="1152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E5F2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endnote>
  <w:endnote w:type="continuationSeparator" w:id="0">
    <w:p w14:paraId="28A1D8B4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55DF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footnote>
  <w:footnote w:type="continuationSeparator" w:id="0">
    <w:p w14:paraId="6871588B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5DCF" w14:textId="3CBF39E9" w:rsidR="00C44F5D" w:rsidRPr="007B4073" w:rsidRDefault="00C44F5D" w:rsidP="00C44F5D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="008D3837">
      <w:rPr>
        <w:rFonts w:eastAsia="Times New Roman" w:cs="Arial"/>
        <w:bCs/>
        <w:sz w:val="24"/>
        <w:szCs w:val="24"/>
      </w:rPr>
      <w:t>October 20</w:t>
    </w:r>
    <w:r w:rsidR="00D254D4">
      <w:rPr>
        <w:rFonts w:eastAsia="Times New Roman" w:cs="Arial"/>
        <w:bCs/>
        <w:sz w:val="24"/>
        <w:szCs w:val="24"/>
      </w:rPr>
      <w:t>, 2025</w:t>
    </w:r>
    <w:r w:rsidRPr="007B4073">
      <w:rPr>
        <w:rFonts w:eastAsia="Times New Roman" w:cs="Arial"/>
        <w:bCs/>
        <w:sz w:val="24"/>
        <w:szCs w:val="24"/>
      </w:rPr>
      <w:t xml:space="preserve"> </w:t>
    </w:r>
  </w:p>
  <w:p w14:paraId="746CDCBA" w14:textId="77777777" w:rsidR="00C44F5D" w:rsidRDefault="00C44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66BF" w14:textId="22D99FA2" w:rsidR="007B4073" w:rsidRPr="007B4073" w:rsidRDefault="007B4073" w:rsidP="007B4073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="008D3837">
      <w:rPr>
        <w:rFonts w:eastAsia="Times New Roman" w:cs="Arial"/>
        <w:bCs/>
        <w:sz w:val="24"/>
        <w:szCs w:val="24"/>
      </w:rPr>
      <w:t>October 20</w:t>
    </w:r>
    <w:r w:rsidR="00D254D4">
      <w:rPr>
        <w:rFonts w:eastAsia="Times New Roman" w:cs="Arial"/>
        <w:bCs/>
        <w:sz w:val="24"/>
        <w:szCs w:val="24"/>
      </w:rPr>
      <w:t>, 2025</w:t>
    </w:r>
    <w:r w:rsidRPr="007B4073">
      <w:rPr>
        <w:rFonts w:eastAsia="Times New Roman" w:cs="Arial"/>
        <w:bCs/>
        <w:sz w:val="24"/>
        <w:szCs w:val="24"/>
      </w:rPr>
      <w:t xml:space="preserve"> </w:t>
    </w:r>
  </w:p>
  <w:p w14:paraId="540F2D33" w14:textId="0B960542" w:rsidR="007B4073" w:rsidRPr="007B4073" w:rsidRDefault="007B4073">
    <w:pPr>
      <w:pStyle w:val="Header"/>
      <w:rPr>
        <w:rFonts w:eastAsia="Malgun Gothic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7AC7778"/>
    <w:multiLevelType w:val="multilevel"/>
    <w:tmpl w:val="3A1C9612"/>
    <w:numStyleLink w:val="BulletsMultilevel"/>
  </w:abstractNum>
  <w:abstractNum w:abstractNumId="6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7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8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55200F"/>
    <w:multiLevelType w:val="multilevel"/>
    <w:tmpl w:val="6ADC05E2"/>
    <w:numStyleLink w:val="AppendicesList"/>
  </w:abstractNum>
  <w:abstractNum w:abstractNumId="10" w15:restartNumberingAfterBreak="0">
    <w:nsid w:val="120E44A9"/>
    <w:multiLevelType w:val="multilevel"/>
    <w:tmpl w:val="99FE3AB8"/>
    <w:numStyleLink w:val="TableNumberedMultilevel"/>
  </w:abstractNum>
  <w:abstractNum w:abstractNumId="11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3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4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5" w15:restartNumberingAfterBreak="0">
    <w:nsid w:val="3D00721B"/>
    <w:multiLevelType w:val="hybridMultilevel"/>
    <w:tmpl w:val="E26C0C2E"/>
    <w:lvl w:ilvl="0" w:tplc="7C1CE47C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1AD26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56D3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4E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2EF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06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82D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8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9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0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5" w15:restartNumberingAfterBreak="0">
    <w:nsid w:val="517F2AD5"/>
    <w:multiLevelType w:val="multilevel"/>
    <w:tmpl w:val="B7F0F732"/>
    <w:styleLink w:val="OutlineListMultilevel"/>
    <w:lvl w:ilvl="0">
      <w:start w:val="1"/>
      <w:numFmt w:val="upperRoman"/>
      <w:pStyle w:val="ListOutlin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ind w:left="3888" w:hanging="432"/>
      </w:pPr>
      <w:rPr>
        <w:rFonts w:hint="default"/>
      </w:rPr>
    </w:lvl>
  </w:abstractNum>
  <w:abstractNum w:abstractNumId="26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0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1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2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5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7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9050678"/>
    <w:multiLevelType w:val="multilevel"/>
    <w:tmpl w:val="6076FB1C"/>
    <w:numStyleLink w:val="ListContinueMultilevel"/>
  </w:abstractNum>
  <w:num w:numId="1" w16cid:durableId="1314215281">
    <w:abstractNumId w:val="19"/>
  </w:num>
  <w:num w:numId="2" w16cid:durableId="896017235">
    <w:abstractNumId w:val="6"/>
  </w:num>
  <w:num w:numId="3" w16cid:durableId="608392001">
    <w:abstractNumId w:val="9"/>
  </w:num>
  <w:num w:numId="4" w16cid:durableId="595745942">
    <w:abstractNumId w:val="7"/>
  </w:num>
  <w:num w:numId="5" w16cid:durableId="715590639">
    <w:abstractNumId w:val="32"/>
  </w:num>
  <w:num w:numId="6" w16cid:durableId="507642439">
    <w:abstractNumId w:val="5"/>
  </w:num>
  <w:num w:numId="7" w16cid:durableId="1610813366">
    <w:abstractNumId w:val="29"/>
  </w:num>
  <w:num w:numId="8" w16cid:durableId="997152921">
    <w:abstractNumId w:val="39"/>
  </w:num>
  <w:num w:numId="9" w16cid:durableId="1601986082">
    <w:abstractNumId w:val="16"/>
  </w:num>
  <w:num w:numId="10" w16cid:durableId="179127136">
    <w:abstractNumId w:val="1"/>
  </w:num>
  <w:num w:numId="11" w16cid:durableId="909534071">
    <w:abstractNumId w:val="21"/>
  </w:num>
  <w:num w:numId="12" w16cid:durableId="1697077462">
    <w:abstractNumId w:val="25"/>
  </w:num>
  <w:num w:numId="13" w16cid:durableId="1994022660">
    <w:abstractNumId w:val="30"/>
  </w:num>
  <w:num w:numId="14" w16cid:durableId="1825774076">
    <w:abstractNumId w:val="30"/>
  </w:num>
  <w:num w:numId="15" w16cid:durableId="1645041234">
    <w:abstractNumId w:val="14"/>
  </w:num>
  <w:num w:numId="16" w16cid:durableId="1241717429">
    <w:abstractNumId w:val="12"/>
  </w:num>
  <w:num w:numId="17" w16cid:durableId="110587394">
    <w:abstractNumId w:val="10"/>
  </w:num>
  <w:num w:numId="18" w16cid:durableId="1852639545">
    <w:abstractNumId w:val="38"/>
  </w:num>
  <w:num w:numId="19" w16cid:durableId="1252080831">
    <w:abstractNumId w:val="15"/>
  </w:num>
  <w:num w:numId="20" w16cid:durableId="150007404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1" w16cid:durableId="1827241500">
    <w:abstractNumId w:val="4"/>
  </w:num>
  <w:num w:numId="22" w16cid:durableId="2005355725">
    <w:abstractNumId w:val="2"/>
  </w:num>
  <w:num w:numId="23" w16cid:durableId="85806238">
    <w:abstractNumId w:val="23"/>
  </w:num>
  <w:num w:numId="24" w16cid:durableId="848906976">
    <w:abstractNumId w:val="11"/>
  </w:num>
  <w:num w:numId="25" w16cid:durableId="1517420966">
    <w:abstractNumId w:val="33"/>
  </w:num>
  <w:num w:numId="26" w16cid:durableId="738792333">
    <w:abstractNumId w:val="20"/>
  </w:num>
  <w:num w:numId="27" w16cid:durableId="303899214">
    <w:abstractNumId w:val="37"/>
  </w:num>
  <w:num w:numId="28" w16cid:durableId="93088471">
    <w:abstractNumId w:val="28"/>
  </w:num>
  <w:num w:numId="29" w16cid:durableId="793404732">
    <w:abstractNumId w:val="22"/>
  </w:num>
  <w:num w:numId="30" w16cid:durableId="1306396407">
    <w:abstractNumId w:val="27"/>
  </w:num>
  <w:num w:numId="31" w16cid:durableId="186795579">
    <w:abstractNumId w:val="35"/>
  </w:num>
  <w:num w:numId="32" w16cid:durableId="1890337571">
    <w:abstractNumId w:val="26"/>
  </w:num>
  <w:num w:numId="33" w16cid:durableId="348215499">
    <w:abstractNumId w:val="8"/>
  </w:num>
  <w:num w:numId="34" w16cid:durableId="1677417288">
    <w:abstractNumId w:val="36"/>
  </w:num>
  <w:num w:numId="35" w16cid:durableId="1367682410">
    <w:abstractNumId w:val="31"/>
  </w:num>
  <w:num w:numId="36" w16cid:durableId="2049138884">
    <w:abstractNumId w:val="3"/>
  </w:num>
  <w:num w:numId="37" w16cid:durableId="1465922793">
    <w:abstractNumId w:val="17"/>
  </w:num>
  <w:num w:numId="38" w16cid:durableId="2048213259">
    <w:abstractNumId w:val="24"/>
  </w:num>
  <w:num w:numId="39" w16cid:durableId="1339499770">
    <w:abstractNumId w:val="18"/>
  </w:num>
  <w:num w:numId="40" w16cid:durableId="1293055222">
    <w:abstractNumId w:val="34"/>
  </w:num>
  <w:num w:numId="41" w16cid:durableId="1642348099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tDQwNjQ3MjUyMDRR0lEKTi0uzszPAykwrwUAQU8p0SwAAAA="/>
    <w:docVar w:name="APWAFVersion" w:val="5.0"/>
    <w:docVar w:name="Draft" w:val=" "/>
    <w:docVar w:name="Draft1" w:val=" "/>
    <w:docVar w:name="Draft2" w:val=" "/>
    <w:docVar w:name="Draft3" w:val=" "/>
    <w:docVar w:name="Draft4" w:val=" "/>
    <w:docVar w:name="Draft5" w:val=" "/>
    <w:docVar w:name="ReportTitle" w:val="Report Title (generated by Tools add-in)"/>
  </w:docVars>
  <w:rsids>
    <w:rsidRoot w:val="007B4073"/>
    <w:rsid w:val="0000311A"/>
    <w:rsid w:val="00004B1D"/>
    <w:rsid w:val="00015874"/>
    <w:rsid w:val="000175E2"/>
    <w:rsid w:val="00024DAF"/>
    <w:rsid w:val="00026CD9"/>
    <w:rsid w:val="000646E4"/>
    <w:rsid w:val="00070820"/>
    <w:rsid w:val="00073185"/>
    <w:rsid w:val="00080EF8"/>
    <w:rsid w:val="000952AF"/>
    <w:rsid w:val="000957BD"/>
    <w:rsid w:val="000A1BA1"/>
    <w:rsid w:val="000C62DA"/>
    <w:rsid w:val="000D2B5F"/>
    <w:rsid w:val="000D4FDD"/>
    <w:rsid w:val="00110DEB"/>
    <w:rsid w:val="00117482"/>
    <w:rsid w:val="00135968"/>
    <w:rsid w:val="001614F8"/>
    <w:rsid w:val="00162EE1"/>
    <w:rsid w:val="0017433B"/>
    <w:rsid w:val="001758AA"/>
    <w:rsid w:val="001771B9"/>
    <w:rsid w:val="001A48DB"/>
    <w:rsid w:val="001A5167"/>
    <w:rsid w:val="001B7A12"/>
    <w:rsid w:val="001C1E2E"/>
    <w:rsid w:val="001C2CBB"/>
    <w:rsid w:val="001D1548"/>
    <w:rsid w:val="001E04F9"/>
    <w:rsid w:val="001F2033"/>
    <w:rsid w:val="0020327A"/>
    <w:rsid w:val="00212745"/>
    <w:rsid w:val="00232730"/>
    <w:rsid w:val="002953EC"/>
    <w:rsid w:val="002B660C"/>
    <w:rsid w:val="002C12FA"/>
    <w:rsid w:val="002C592D"/>
    <w:rsid w:val="002E4A0C"/>
    <w:rsid w:val="002F64E7"/>
    <w:rsid w:val="00320F0B"/>
    <w:rsid w:val="003237E4"/>
    <w:rsid w:val="00354B37"/>
    <w:rsid w:val="00361E17"/>
    <w:rsid w:val="00370D55"/>
    <w:rsid w:val="0037290E"/>
    <w:rsid w:val="00372AB3"/>
    <w:rsid w:val="003745B5"/>
    <w:rsid w:val="003857B4"/>
    <w:rsid w:val="003C7304"/>
    <w:rsid w:val="003E31E8"/>
    <w:rsid w:val="00423D9B"/>
    <w:rsid w:val="00424078"/>
    <w:rsid w:val="0042768C"/>
    <w:rsid w:val="00446781"/>
    <w:rsid w:val="0045301A"/>
    <w:rsid w:val="00466EF9"/>
    <w:rsid w:val="004765F8"/>
    <w:rsid w:val="004838A3"/>
    <w:rsid w:val="004973F9"/>
    <w:rsid w:val="00497E5F"/>
    <w:rsid w:val="004A5C04"/>
    <w:rsid w:val="004C12DB"/>
    <w:rsid w:val="004C4D15"/>
    <w:rsid w:val="004D50F7"/>
    <w:rsid w:val="004D5768"/>
    <w:rsid w:val="004D5966"/>
    <w:rsid w:val="004D69D7"/>
    <w:rsid w:val="004E1526"/>
    <w:rsid w:val="004F687B"/>
    <w:rsid w:val="00515A27"/>
    <w:rsid w:val="005266B6"/>
    <w:rsid w:val="0053056F"/>
    <w:rsid w:val="0056145C"/>
    <w:rsid w:val="00562636"/>
    <w:rsid w:val="00564492"/>
    <w:rsid w:val="005705F0"/>
    <w:rsid w:val="00571B66"/>
    <w:rsid w:val="00591293"/>
    <w:rsid w:val="00591322"/>
    <w:rsid w:val="0059297D"/>
    <w:rsid w:val="00594AFB"/>
    <w:rsid w:val="005B3611"/>
    <w:rsid w:val="005B6D68"/>
    <w:rsid w:val="005C0929"/>
    <w:rsid w:val="005D09E8"/>
    <w:rsid w:val="005D546E"/>
    <w:rsid w:val="0062105B"/>
    <w:rsid w:val="00643173"/>
    <w:rsid w:val="00644D01"/>
    <w:rsid w:val="0066156F"/>
    <w:rsid w:val="00665FEF"/>
    <w:rsid w:val="00687CBA"/>
    <w:rsid w:val="00691546"/>
    <w:rsid w:val="006B15A7"/>
    <w:rsid w:val="006B577A"/>
    <w:rsid w:val="006B5CE9"/>
    <w:rsid w:val="006B662D"/>
    <w:rsid w:val="006C3779"/>
    <w:rsid w:val="006C4ED4"/>
    <w:rsid w:val="006C7858"/>
    <w:rsid w:val="006F3A73"/>
    <w:rsid w:val="006F5572"/>
    <w:rsid w:val="00700532"/>
    <w:rsid w:val="00703A2A"/>
    <w:rsid w:val="00760F2F"/>
    <w:rsid w:val="00786438"/>
    <w:rsid w:val="007A5757"/>
    <w:rsid w:val="007B4073"/>
    <w:rsid w:val="007C3DC3"/>
    <w:rsid w:val="007C692E"/>
    <w:rsid w:val="007D16F8"/>
    <w:rsid w:val="007E0881"/>
    <w:rsid w:val="008063F9"/>
    <w:rsid w:val="008077E7"/>
    <w:rsid w:val="00816A86"/>
    <w:rsid w:val="00820F94"/>
    <w:rsid w:val="008318E9"/>
    <w:rsid w:val="00845912"/>
    <w:rsid w:val="00863246"/>
    <w:rsid w:val="0089019C"/>
    <w:rsid w:val="008A0030"/>
    <w:rsid w:val="008B7DCC"/>
    <w:rsid w:val="008C44E7"/>
    <w:rsid w:val="008C4986"/>
    <w:rsid w:val="008D289D"/>
    <w:rsid w:val="008D3837"/>
    <w:rsid w:val="008D6905"/>
    <w:rsid w:val="008D7249"/>
    <w:rsid w:val="008E4ECD"/>
    <w:rsid w:val="00923EE6"/>
    <w:rsid w:val="00927CE7"/>
    <w:rsid w:val="00933B3C"/>
    <w:rsid w:val="00963CE4"/>
    <w:rsid w:val="00964ECA"/>
    <w:rsid w:val="009671B6"/>
    <w:rsid w:val="00992A7E"/>
    <w:rsid w:val="009B52CA"/>
    <w:rsid w:val="009C291A"/>
    <w:rsid w:val="009C4C10"/>
    <w:rsid w:val="00A106CE"/>
    <w:rsid w:val="00A11EA3"/>
    <w:rsid w:val="00A12F9C"/>
    <w:rsid w:val="00A22C71"/>
    <w:rsid w:val="00A27CAE"/>
    <w:rsid w:val="00A54CC9"/>
    <w:rsid w:val="00A74E39"/>
    <w:rsid w:val="00A77C75"/>
    <w:rsid w:val="00A90F71"/>
    <w:rsid w:val="00AA3038"/>
    <w:rsid w:val="00AA70CA"/>
    <w:rsid w:val="00AD0E48"/>
    <w:rsid w:val="00AD2628"/>
    <w:rsid w:val="00AD4F20"/>
    <w:rsid w:val="00B06AEB"/>
    <w:rsid w:val="00B12EFE"/>
    <w:rsid w:val="00B23397"/>
    <w:rsid w:val="00B2769B"/>
    <w:rsid w:val="00B31A1D"/>
    <w:rsid w:val="00B338E9"/>
    <w:rsid w:val="00B57475"/>
    <w:rsid w:val="00B649F0"/>
    <w:rsid w:val="00B700E5"/>
    <w:rsid w:val="00B72EAF"/>
    <w:rsid w:val="00B7561D"/>
    <w:rsid w:val="00B92402"/>
    <w:rsid w:val="00BA32C3"/>
    <w:rsid w:val="00BA56AB"/>
    <w:rsid w:val="00BC4989"/>
    <w:rsid w:val="00BC54F6"/>
    <w:rsid w:val="00BC6530"/>
    <w:rsid w:val="00C12C2B"/>
    <w:rsid w:val="00C44F5D"/>
    <w:rsid w:val="00C5306F"/>
    <w:rsid w:val="00C565C0"/>
    <w:rsid w:val="00C71120"/>
    <w:rsid w:val="00C74EE7"/>
    <w:rsid w:val="00C77BA1"/>
    <w:rsid w:val="00C83F4C"/>
    <w:rsid w:val="00C9223D"/>
    <w:rsid w:val="00CA13AB"/>
    <w:rsid w:val="00CA1C16"/>
    <w:rsid w:val="00CA4430"/>
    <w:rsid w:val="00CB49FF"/>
    <w:rsid w:val="00CC31FC"/>
    <w:rsid w:val="00CF7E58"/>
    <w:rsid w:val="00D040FE"/>
    <w:rsid w:val="00D24C06"/>
    <w:rsid w:val="00D254D4"/>
    <w:rsid w:val="00D3771A"/>
    <w:rsid w:val="00D445FC"/>
    <w:rsid w:val="00D46D17"/>
    <w:rsid w:val="00D50583"/>
    <w:rsid w:val="00D572A2"/>
    <w:rsid w:val="00D576D4"/>
    <w:rsid w:val="00D6717C"/>
    <w:rsid w:val="00D70F92"/>
    <w:rsid w:val="00D74376"/>
    <w:rsid w:val="00DA68F6"/>
    <w:rsid w:val="00DB423D"/>
    <w:rsid w:val="00DB6FFB"/>
    <w:rsid w:val="00DD1173"/>
    <w:rsid w:val="00DE0CB0"/>
    <w:rsid w:val="00DE24DF"/>
    <w:rsid w:val="00DF2678"/>
    <w:rsid w:val="00E02A7E"/>
    <w:rsid w:val="00E030C3"/>
    <w:rsid w:val="00E05C52"/>
    <w:rsid w:val="00E07871"/>
    <w:rsid w:val="00E11829"/>
    <w:rsid w:val="00E1680F"/>
    <w:rsid w:val="00E26CBA"/>
    <w:rsid w:val="00E26CE9"/>
    <w:rsid w:val="00E33075"/>
    <w:rsid w:val="00E36186"/>
    <w:rsid w:val="00E374FD"/>
    <w:rsid w:val="00E46AA5"/>
    <w:rsid w:val="00E46BA7"/>
    <w:rsid w:val="00E55B54"/>
    <w:rsid w:val="00E60A5F"/>
    <w:rsid w:val="00E83D28"/>
    <w:rsid w:val="00EC6FB5"/>
    <w:rsid w:val="00ED0F8A"/>
    <w:rsid w:val="00EE07AE"/>
    <w:rsid w:val="00EF3B99"/>
    <w:rsid w:val="00EF7353"/>
    <w:rsid w:val="00EF7D68"/>
    <w:rsid w:val="00F1035F"/>
    <w:rsid w:val="00F301CD"/>
    <w:rsid w:val="00F30285"/>
    <w:rsid w:val="00F431FA"/>
    <w:rsid w:val="00F46B16"/>
    <w:rsid w:val="00F5287A"/>
    <w:rsid w:val="00F54369"/>
    <w:rsid w:val="00F574B0"/>
    <w:rsid w:val="00F64F69"/>
    <w:rsid w:val="00F74A78"/>
    <w:rsid w:val="00F76CEB"/>
    <w:rsid w:val="00FC1588"/>
    <w:rsid w:val="00FC172E"/>
    <w:rsid w:val="00FC1AAA"/>
    <w:rsid w:val="00FC4088"/>
    <w:rsid w:val="00FC4737"/>
    <w:rsid w:val="00FC4CAD"/>
    <w:rsid w:val="00FC4FDD"/>
    <w:rsid w:val="00FC6CC8"/>
    <w:rsid w:val="00FE0285"/>
    <w:rsid w:val="00FF40CA"/>
    <w:rsid w:val="00FF6A6E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D8729"/>
  <w15:chartTrackingRefBased/>
  <w15:docId w15:val="{87AA630F-CB6A-4AF3-A0C2-64FFF0E3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98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4F5D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qFormat/>
    <w:rsid w:val="00466EF9"/>
    <w:pPr>
      <w:keepNext/>
      <w:keepLines/>
      <w:numPr>
        <w:numId w:val="4"/>
      </w:numPr>
      <w:spacing w:before="360" w:after="240"/>
      <w:outlineLvl w:val="0"/>
    </w:pPr>
    <w:rPr>
      <w:rFonts w:asciiTheme="majorHAnsi" w:hAnsiTheme="majorHAnsi"/>
      <w:b/>
      <w:bCs/>
      <w:color w:val="642F6C" w:themeColor="accent1"/>
      <w:sz w:val="32"/>
    </w:rPr>
  </w:style>
  <w:style w:type="paragraph" w:styleId="Heading2">
    <w:name w:val="heading 2"/>
    <w:basedOn w:val="Heading1"/>
    <w:next w:val="BodyText"/>
    <w:link w:val="Heading2Char"/>
    <w:qFormat/>
    <w:rsid w:val="00466EF9"/>
    <w:pPr>
      <w:numPr>
        <w:ilvl w:val="1"/>
      </w:numPr>
      <w:spacing w:before="240" w:after="200"/>
      <w:outlineLvl w:val="1"/>
    </w:pPr>
    <w:rPr>
      <w:color w:val="auto"/>
      <w:sz w:val="30"/>
    </w:rPr>
  </w:style>
  <w:style w:type="paragraph" w:styleId="Heading3">
    <w:name w:val="heading 3"/>
    <w:basedOn w:val="Heading2"/>
    <w:next w:val="BodyText"/>
    <w:link w:val="Heading3Char"/>
    <w:qFormat/>
    <w:rsid w:val="00466EF9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nhideWhenUsed/>
    <w:qFormat/>
    <w:rsid w:val="00466EF9"/>
    <w:pPr>
      <w:numPr>
        <w:ilvl w:val="3"/>
      </w:numPr>
      <w:outlineLvl w:val="3"/>
    </w:pPr>
    <w:rPr>
      <w:sz w:val="26"/>
      <w:szCs w:val="28"/>
    </w:rPr>
  </w:style>
  <w:style w:type="paragraph" w:styleId="Heading5">
    <w:name w:val="heading 5"/>
    <w:basedOn w:val="Heading4"/>
    <w:next w:val="BodyText"/>
    <w:link w:val="Heading5Char"/>
    <w:unhideWhenUsed/>
    <w:qFormat/>
    <w:rsid w:val="00466EF9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nhideWhenUsed/>
    <w:qFormat/>
    <w:rsid w:val="00466EF9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nhideWhenUsed/>
    <w:qFormat/>
    <w:rsid w:val="00466EF9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rsid w:val="00466EF9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rsid w:val="00466E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466EF9"/>
  </w:style>
  <w:style w:type="character" w:customStyle="1" w:styleId="BodyTextChar">
    <w:name w:val="Body Text Char"/>
    <w:basedOn w:val="DefaultParagraphFont"/>
    <w:link w:val="BodyText"/>
    <w:rsid w:val="00466EF9"/>
  </w:style>
  <w:style w:type="paragraph" w:customStyle="1" w:styleId="BodyTextNoSpacing">
    <w:name w:val="Body Text No Spacing"/>
    <w:basedOn w:val="BodyText"/>
    <w:next w:val="BodyText"/>
    <w:rsid w:val="00466EF9"/>
    <w:pPr>
      <w:spacing w:after="0"/>
    </w:pPr>
  </w:style>
  <w:style w:type="paragraph" w:styleId="Caption">
    <w:name w:val="caption"/>
    <w:basedOn w:val="BodyText"/>
    <w:next w:val="BodyText"/>
    <w:uiPriority w:val="35"/>
    <w:qFormat/>
    <w:rsid w:val="00B57475"/>
    <w:pPr>
      <w:keepNext/>
      <w:keepLines/>
      <w:spacing w:before="240" w:after="200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sid w:val="00466EF9"/>
    <w:rPr>
      <w:rFonts w:asciiTheme="majorHAnsi" w:hAnsiTheme="majorHAnsi"/>
      <w:b/>
      <w:bCs/>
      <w:color w:val="642F6C" w:themeColor="accent1"/>
      <w:sz w:val="32"/>
    </w:rPr>
  </w:style>
  <w:style w:type="character" w:customStyle="1" w:styleId="Heading2Char">
    <w:name w:val="Heading 2 Char"/>
    <w:basedOn w:val="DefaultParagraphFont"/>
    <w:link w:val="Heading2"/>
    <w:rsid w:val="00466EF9"/>
    <w:rPr>
      <w:rFonts w:asciiTheme="majorHAnsi" w:hAnsiTheme="majorHAnsi"/>
      <w:b/>
      <w:bCs/>
      <w:sz w:val="30"/>
    </w:rPr>
  </w:style>
  <w:style w:type="character" w:customStyle="1" w:styleId="Heading3Char">
    <w:name w:val="Heading 3 Char"/>
    <w:basedOn w:val="DefaultParagraphFont"/>
    <w:link w:val="Heading3"/>
    <w:rsid w:val="00466EF9"/>
    <w:rPr>
      <w:rFonts w:asciiTheme="majorHAnsi" w:hAnsiTheme="majorHAns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466EF9"/>
    <w:rPr>
      <w:rFonts w:asciiTheme="majorHAnsi" w:hAnsiTheme="majorHAns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466EF9"/>
    <w:rPr>
      <w:rFonts w:asciiTheme="majorHAnsi" w:hAnsi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66EF9"/>
    <w:rPr>
      <w:rFonts w:asciiTheme="majorHAnsi" w:hAnsiTheme="majorHAnsi"/>
      <w:b/>
      <w:bCs/>
    </w:rPr>
  </w:style>
  <w:style w:type="character" w:customStyle="1" w:styleId="Heading7Char">
    <w:name w:val="Heading 7 Char"/>
    <w:basedOn w:val="DefaultParagraphFont"/>
    <w:link w:val="Heading7"/>
    <w:rsid w:val="00466EF9"/>
    <w:rPr>
      <w:rFonts w:asciiTheme="majorHAnsi" w:hAnsiTheme="majorHAnsi"/>
      <w:b/>
      <w:bCs/>
    </w:rPr>
  </w:style>
  <w:style w:type="character" w:customStyle="1" w:styleId="Heading8Char">
    <w:name w:val="Heading 8 Char"/>
    <w:basedOn w:val="DefaultParagraphFont"/>
    <w:link w:val="Heading8"/>
    <w:rsid w:val="00466EF9"/>
    <w:rPr>
      <w:rFonts w:asciiTheme="majorHAnsi" w:hAnsiTheme="majorHAnsi"/>
      <w:b/>
      <w:bCs/>
    </w:rPr>
  </w:style>
  <w:style w:type="character" w:customStyle="1" w:styleId="Heading9Char">
    <w:name w:val="Heading 9 Char"/>
    <w:basedOn w:val="DefaultParagraphFont"/>
    <w:link w:val="Heading9"/>
    <w:rsid w:val="00466EF9"/>
    <w:rPr>
      <w:rFonts w:asciiTheme="majorHAnsi" w:hAnsiTheme="majorHAnsi"/>
      <w:b/>
      <w:bCs/>
    </w:rPr>
  </w:style>
  <w:style w:type="numbering" w:customStyle="1" w:styleId="HeadingsList">
    <w:name w:val="Headings List"/>
    <w:uiPriority w:val="99"/>
    <w:rsid w:val="00466EF9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466EF9"/>
    <w:pPr>
      <w:numPr>
        <w:numId w:val="5"/>
      </w:numPr>
    </w:pPr>
  </w:style>
  <w:style w:type="numbering" w:customStyle="1" w:styleId="AppendicesList">
    <w:name w:val="Appendices List"/>
    <w:uiPriority w:val="99"/>
    <w:rsid w:val="00466EF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466EF9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466EF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9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466EF9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466EF9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466EF9"/>
    <w:pPr>
      <w:numPr>
        <w:numId w:val="5"/>
      </w:numPr>
    </w:pPr>
  </w:style>
  <w:style w:type="numbering" w:customStyle="1" w:styleId="HeadingsUList">
    <w:name w:val="Headings U List"/>
    <w:uiPriority w:val="99"/>
    <w:rsid w:val="00466EF9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466EF9"/>
    <w:pPr>
      <w:numPr>
        <w:numId w:val="0"/>
      </w:numPr>
    </w:pPr>
  </w:style>
  <w:style w:type="paragraph" w:styleId="ListBullet">
    <w:name w:val="List Bullet"/>
    <w:uiPriority w:val="99"/>
    <w:qFormat/>
    <w:rsid w:val="00466EF9"/>
    <w:pPr>
      <w:numPr>
        <w:numId w:val="6"/>
      </w:numPr>
      <w:spacing w:after="120"/>
    </w:pPr>
  </w:style>
  <w:style w:type="paragraph" w:styleId="ListBullet2">
    <w:name w:val="List Bullet 2"/>
    <w:basedOn w:val="ListBullet"/>
    <w:qFormat/>
    <w:rsid w:val="00466EF9"/>
    <w:pPr>
      <w:numPr>
        <w:ilvl w:val="1"/>
      </w:numPr>
    </w:pPr>
  </w:style>
  <w:style w:type="paragraph" w:styleId="ListBullet3">
    <w:name w:val="List Bullet 3"/>
    <w:basedOn w:val="ListBullet2"/>
    <w:uiPriority w:val="99"/>
    <w:rsid w:val="00466EF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rsid w:val="00466EF9"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rsid w:val="00466EF9"/>
    <w:pPr>
      <w:numPr>
        <w:ilvl w:val="4"/>
      </w:numPr>
    </w:pPr>
  </w:style>
  <w:style w:type="numbering" w:customStyle="1" w:styleId="BulletsMultilevel">
    <w:name w:val="Bullets (Multilevel)"/>
    <w:uiPriority w:val="99"/>
    <w:rsid w:val="00466EF9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66EF9"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rsid w:val="00466EF9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466EF9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466EF9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466EF9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466EF9"/>
    <w:pPr>
      <w:numPr>
        <w:numId w:val="11"/>
      </w:numPr>
    </w:pPr>
  </w:style>
  <w:style w:type="paragraph" w:styleId="ListNumber">
    <w:name w:val="List Number"/>
    <w:uiPriority w:val="99"/>
    <w:qFormat/>
    <w:rsid w:val="00466EF9"/>
    <w:pPr>
      <w:numPr>
        <w:numId w:val="11"/>
      </w:numPr>
      <w:spacing w:after="120"/>
    </w:pPr>
  </w:style>
  <w:style w:type="paragraph" w:styleId="ListNumber2">
    <w:name w:val="List Number 2"/>
    <w:basedOn w:val="ListNumber"/>
    <w:uiPriority w:val="99"/>
    <w:qFormat/>
    <w:rsid w:val="00466EF9"/>
    <w:pPr>
      <w:numPr>
        <w:ilvl w:val="1"/>
      </w:numPr>
    </w:pPr>
  </w:style>
  <w:style w:type="paragraph" w:styleId="ListNumber3">
    <w:name w:val="List Number 3"/>
    <w:basedOn w:val="ListBullet3"/>
    <w:uiPriority w:val="99"/>
    <w:rsid w:val="00466EF9"/>
    <w:pPr>
      <w:numPr>
        <w:numId w:val="11"/>
      </w:numPr>
    </w:pPr>
  </w:style>
  <w:style w:type="paragraph" w:styleId="ListNumber4">
    <w:name w:val="List Number 4"/>
    <w:basedOn w:val="ListNumber3"/>
    <w:uiPriority w:val="99"/>
    <w:semiHidden/>
    <w:unhideWhenUsed/>
    <w:rsid w:val="00466EF9"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rsid w:val="00466EF9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466EF9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466EF9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466EF9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466EF9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466EF9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qFormat/>
    <w:rsid w:val="00466EF9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466EF9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466EF9"/>
    <w:rPr>
      <w:sz w:val="20"/>
      <w:szCs w:val="20"/>
    </w:rPr>
  </w:style>
  <w:style w:type="table" w:styleId="TableGrid">
    <w:name w:val="Table Grid"/>
    <w:basedOn w:val="TableNormal"/>
    <w:uiPriority w:val="39"/>
    <w:rsid w:val="00466E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rsid w:val="00466EF9"/>
    <w:pPr>
      <w:spacing w:before="40" w:after="40"/>
    </w:pPr>
    <w:rPr>
      <w:sz w:val="20"/>
      <w:szCs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466EF9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466EF9"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rsid w:val="00466EF9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466EF9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466EF9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466EF9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466EF9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466EF9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466EF9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466EF9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466EF9"/>
    <w:pPr>
      <w:numPr>
        <w:numId w:val="18"/>
      </w:numPr>
    </w:pPr>
  </w:style>
  <w:style w:type="paragraph" w:customStyle="1" w:styleId="ListAlphaUC">
    <w:name w:val="List AlphaUC"/>
    <w:uiPriority w:val="23"/>
    <w:qFormat/>
    <w:rsid w:val="00466EF9"/>
    <w:pPr>
      <w:numPr>
        <w:numId w:val="18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rsid w:val="00466EF9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466EF9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466EF9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466EF9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466EF9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466EF9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466EF9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466EF9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466EF9"/>
    <w:pPr>
      <w:numPr>
        <w:numId w:val="10"/>
      </w:numPr>
    </w:pPr>
  </w:style>
  <w:style w:type="paragraph" w:customStyle="1" w:styleId="ListNumParenth">
    <w:name w:val="List NumParenth"/>
    <w:uiPriority w:val="24"/>
    <w:rsid w:val="00466EF9"/>
    <w:pPr>
      <w:numPr>
        <w:numId w:val="10"/>
      </w:numPr>
      <w:spacing w:after="120"/>
    </w:pPr>
  </w:style>
  <w:style w:type="paragraph" w:customStyle="1" w:styleId="ListNumParenth2">
    <w:name w:val="List NumParenth 2"/>
    <w:basedOn w:val="ListNumParenth"/>
    <w:uiPriority w:val="24"/>
    <w:rsid w:val="00466EF9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466EF9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466EF9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466EF9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466EF9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466EF9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466EF9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466EF9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466EF9"/>
    <w:pPr>
      <w:numPr>
        <w:numId w:val="15"/>
      </w:numPr>
    </w:pPr>
  </w:style>
  <w:style w:type="numbering" w:customStyle="1" w:styleId="TableNumberedMultilevel">
    <w:name w:val="Table Numbered (Multilevel)"/>
    <w:uiPriority w:val="99"/>
    <w:rsid w:val="00466EF9"/>
    <w:pPr>
      <w:numPr>
        <w:numId w:val="16"/>
      </w:numPr>
    </w:pPr>
  </w:style>
  <w:style w:type="paragraph" w:customStyle="1" w:styleId="TableBullet1">
    <w:name w:val="Table Bullet 1"/>
    <w:uiPriority w:val="31"/>
    <w:rsid w:val="00466EF9"/>
    <w:pPr>
      <w:numPr>
        <w:numId w:val="15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466EF9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466EF9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466EF9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466EF9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466EF9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466EF9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466EF9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466EF9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466EF9"/>
    <w:pPr>
      <w:numPr>
        <w:numId w:val="13"/>
      </w:numPr>
    </w:pPr>
  </w:style>
  <w:style w:type="paragraph" w:customStyle="1" w:styleId="TableNumbered1">
    <w:name w:val="Table Numbered 1"/>
    <w:uiPriority w:val="32"/>
    <w:rsid w:val="00466EF9"/>
    <w:pPr>
      <w:numPr>
        <w:numId w:val="17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466EF9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466EF9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466EF9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466EF9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466EF9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466EF9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466EF9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466EF9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466EF9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466EF9"/>
    <w:pPr>
      <w:numPr>
        <w:numId w:val="14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466EF9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466EF9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466EF9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466EF9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466EF9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466EF9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466EF9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466EF9"/>
    <w:pPr>
      <w:numPr>
        <w:ilvl w:val="8"/>
      </w:numPr>
    </w:pPr>
  </w:style>
  <w:style w:type="paragraph" w:styleId="ListContinue">
    <w:name w:val="List Continue"/>
    <w:uiPriority w:val="99"/>
    <w:qFormat/>
    <w:rsid w:val="00466EF9"/>
    <w:pPr>
      <w:numPr>
        <w:numId w:val="8"/>
      </w:numPr>
      <w:spacing w:after="120"/>
    </w:pPr>
  </w:style>
  <w:style w:type="paragraph" w:styleId="ListContinue2">
    <w:name w:val="List Continue 2"/>
    <w:basedOn w:val="ListContinue"/>
    <w:uiPriority w:val="99"/>
    <w:qFormat/>
    <w:rsid w:val="00466EF9"/>
    <w:pPr>
      <w:numPr>
        <w:ilvl w:val="1"/>
      </w:numPr>
    </w:pPr>
  </w:style>
  <w:style w:type="paragraph" w:styleId="ListContinue3">
    <w:name w:val="List Continue 3"/>
    <w:basedOn w:val="ListContinue2"/>
    <w:uiPriority w:val="99"/>
    <w:rsid w:val="00466EF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466EF9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466EF9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466EF9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466EF9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466EF9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466EF9"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sid w:val="00466EF9"/>
    <w:rPr>
      <w:vertAlign w:val="superscript"/>
    </w:rPr>
  </w:style>
  <w:style w:type="paragraph" w:styleId="FootnoteText">
    <w:name w:val="footnote text"/>
    <w:basedOn w:val="Normal"/>
    <w:link w:val="FootnoteTextChar"/>
    <w:rsid w:val="00466EF9"/>
    <w:pPr>
      <w:spacing w:after="60"/>
      <w:ind w:left="360" w:hanging="36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6EF9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466EF9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466EF9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466EF9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466EF9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466EF9"/>
    <w:pPr>
      <w:ind w:left="1440"/>
    </w:pPr>
  </w:style>
  <w:style w:type="paragraph" w:customStyle="1" w:styleId="AddressBlock">
    <w:name w:val="Address Block"/>
    <w:uiPriority w:val="34"/>
    <w:rsid w:val="00466EF9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212745"/>
    <w:rPr>
      <w:color w:val="605E5C"/>
      <w:shd w:val="clear" w:color="auto" w:fill="E1DFDD"/>
    </w:rPr>
  </w:style>
  <w:style w:type="paragraph" w:styleId="Footer">
    <w:name w:val="footer"/>
    <w:basedOn w:val="Header"/>
    <w:link w:val="FooterChar"/>
    <w:uiPriority w:val="99"/>
    <w:rsid w:val="00466EF9"/>
  </w:style>
  <w:style w:type="character" w:customStyle="1" w:styleId="FooterChar">
    <w:name w:val="Footer Char"/>
    <w:basedOn w:val="DefaultParagraphFont"/>
    <w:link w:val="Footer"/>
    <w:uiPriority w:val="99"/>
    <w:rsid w:val="00466EF9"/>
    <w:rPr>
      <w:sz w:val="16"/>
    </w:rPr>
  </w:style>
  <w:style w:type="paragraph" w:styleId="Header">
    <w:name w:val="header"/>
    <w:basedOn w:val="BodyText"/>
    <w:link w:val="HeaderChar"/>
    <w:uiPriority w:val="99"/>
    <w:rsid w:val="00466EF9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66EF9"/>
    <w:rPr>
      <w:sz w:val="16"/>
    </w:rPr>
  </w:style>
  <w:style w:type="character" w:styleId="Hyperlink">
    <w:name w:val="Hyperlink"/>
    <w:basedOn w:val="DefaultParagraphFont"/>
    <w:uiPriority w:val="99"/>
    <w:rsid w:val="00466EF9"/>
    <w:rPr>
      <w:color w:val="642F6C"/>
      <w:u w:val="none"/>
    </w:rPr>
  </w:style>
  <w:style w:type="paragraph" w:customStyle="1" w:styleId="DraftMarkings">
    <w:name w:val="Draft Markings"/>
    <w:link w:val="DraftMarkingsChar"/>
    <w:uiPriority w:val="35"/>
    <w:rsid w:val="00466EF9"/>
    <w:pPr>
      <w:spacing w:after="0"/>
      <w:jc w:val="right"/>
    </w:pPr>
    <w:rPr>
      <w:b/>
      <w:bCs/>
      <w:sz w:val="20"/>
      <w:szCs w:val="20"/>
    </w:rPr>
  </w:style>
  <w:style w:type="character" w:styleId="PageNumber">
    <w:name w:val="page number"/>
    <w:rsid w:val="00466EF9"/>
    <w:rPr>
      <w:sz w:val="20"/>
      <w:szCs w:val="20"/>
    </w:rPr>
  </w:style>
  <w:style w:type="character" w:customStyle="1" w:styleId="DraftMarkingsChar">
    <w:name w:val="Draft Markings Char"/>
    <w:basedOn w:val="DefaultParagraphFont"/>
    <w:link w:val="DraftMarkings"/>
    <w:uiPriority w:val="35"/>
    <w:locked/>
    <w:rsid w:val="00992A7E"/>
    <w:rPr>
      <w:b/>
      <w:bCs/>
      <w:sz w:val="20"/>
      <w:szCs w:val="20"/>
    </w:rPr>
  </w:style>
  <w:style w:type="paragraph" w:styleId="TOCHeading">
    <w:name w:val="TOC Heading"/>
    <w:next w:val="BodyText"/>
    <w:uiPriority w:val="39"/>
    <w:qFormat/>
    <w:rsid w:val="00466EF9"/>
    <w:pPr>
      <w:spacing w:after="200"/>
    </w:pPr>
    <w:rPr>
      <w:rFonts w:asciiTheme="majorHAnsi" w:eastAsiaTheme="majorEastAsia" w:hAnsiTheme="majorHAnsi" w:cstheme="majorBidi"/>
      <w:b/>
      <w:bCs/>
      <w:color w:val="642F6C" w:themeColor="accent1"/>
      <w:sz w:val="28"/>
      <w:szCs w:val="28"/>
    </w:rPr>
  </w:style>
  <w:style w:type="paragraph" w:styleId="TOC1">
    <w:name w:val="toc 1"/>
    <w:next w:val="BodyText"/>
    <w:autoRedefine/>
    <w:uiPriority w:val="39"/>
    <w:rsid w:val="00466EF9"/>
    <w:pPr>
      <w:keepNext/>
      <w:tabs>
        <w:tab w:val="right" w:leader="dot" w:pos="9576"/>
      </w:tabs>
      <w:spacing w:before="240" w:after="60"/>
      <w:ind w:left="936" w:right="432" w:hanging="936"/>
    </w:pPr>
    <w:rPr>
      <w:rFonts w:asciiTheme="majorHAnsi" w:hAnsiTheme="majorHAnsi"/>
      <w:b/>
    </w:rPr>
  </w:style>
  <w:style w:type="paragraph" w:styleId="TOC2">
    <w:name w:val="toc 2"/>
    <w:basedOn w:val="TOC1"/>
    <w:next w:val="BodyText"/>
    <w:autoRedefine/>
    <w:uiPriority w:val="39"/>
    <w:rsid w:val="00466EF9"/>
    <w:pPr>
      <w:keepNext w:val="0"/>
      <w:spacing w:before="0"/>
    </w:pPr>
    <w:rPr>
      <w:b w:val="0"/>
    </w:rPr>
  </w:style>
  <w:style w:type="paragraph" w:styleId="TOC3">
    <w:name w:val="toc 3"/>
    <w:basedOn w:val="TOC2"/>
    <w:next w:val="BodyText"/>
    <w:autoRedefine/>
    <w:uiPriority w:val="39"/>
    <w:rsid w:val="00466EF9"/>
  </w:style>
  <w:style w:type="paragraph" w:styleId="TOC4">
    <w:name w:val="toc 4"/>
    <w:basedOn w:val="TOC3"/>
    <w:next w:val="BodyText"/>
    <w:autoRedefine/>
    <w:uiPriority w:val="39"/>
    <w:unhideWhenUsed/>
    <w:rsid w:val="00466EF9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466EF9"/>
  </w:style>
  <w:style w:type="paragraph" w:styleId="TOC9">
    <w:name w:val="toc 9"/>
    <w:basedOn w:val="TOC1"/>
    <w:next w:val="BodyText"/>
    <w:autoRedefine/>
    <w:uiPriority w:val="39"/>
    <w:rsid w:val="00466EF9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rsid w:val="00466EF9"/>
  </w:style>
  <w:style w:type="paragraph" w:styleId="TOC7">
    <w:name w:val="toc 7"/>
    <w:basedOn w:val="TOC6"/>
    <w:next w:val="BodyText"/>
    <w:autoRedefine/>
    <w:uiPriority w:val="39"/>
    <w:rsid w:val="00466EF9"/>
  </w:style>
  <w:style w:type="paragraph" w:styleId="TOC8">
    <w:name w:val="toc 8"/>
    <w:basedOn w:val="TOC7"/>
    <w:next w:val="BodyText"/>
    <w:autoRedefine/>
    <w:uiPriority w:val="39"/>
    <w:rsid w:val="00466EF9"/>
  </w:style>
  <w:style w:type="paragraph" w:styleId="TableofFigures">
    <w:name w:val="table of figures"/>
    <w:next w:val="BodyText"/>
    <w:uiPriority w:val="99"/>
    <w:rsid w:val="00466EF9"/>
    <w:pPr>
      <w:spacing w:after="60"/>
      <w:ind w:right="1080"/>
    </w:pPr>
  </w:style>
  <w:style w:type="character" w:styleId="IntenseEmphasis">
    <w:name w:val="Intense Emphasis"/>
    <w:basedOn w:val="DefaultParagraphFont"/>
    <w:uiPriority w:val="98"/>
    <w:semiHidden/>
    <w:rsid w:val="00466EF9"/>
    <w:rPr>
      <w:i/>
      <w:iCs/>
      <w:color w:val="642F6C" w:themeColor="accent1"/>
    </w:rPr>
  </w:style>
  <w:style w:type="character" w:styleId="Emphasis">
    <w:name w:val="Emphasis"/>
    <w:basedOn w:val="DefaultParagraphFont"/>
    <w:qFormat/>
    <w:rsid w:val="00466EF9"/>
    <w:rPr>
      <w:i/>
      <w:iCs/>
    </w:rPr>
  </w:style>
  <w:style w:type="character" w:styleId="Strong">
    <w:name w:val="Strong"/>
    <w:basedOn w:val="DefaultParagraphFont"/>
    <w:uiPriority w:val="98"/>
    <w:semiHidden/>
    <w:rsid w:val="00466EF9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466EF9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466EF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66EF9"/>
    <w:rPr>
      <w:color w:val="808080"/>
    </w:rPr>
  </w:style>
  <w:style w:type="paragraph" w:customStyle="1" w:styleId="BodyTextPadding">
    <w:name w:val="Body Text Padding"/>
    <w:basedOn w:val="BodyTextNoSpacing"/>
    <w:next w:val="BodyText"/>
    <w:qFormat/>
    <w:rsid w:val="00466EF9"/>
    <w:rPr>
      <w:sz w:val="12"/>
    </w:rPr>
  </w:style>
  <w:style w:type="table" w:styleId="PlainTable3">
    <w:name w:val="Plain Table 3"/>
    <w:basedOn w:val="TableNormal"/>
    <w:uiPriority w:val="43"/>
    <w:rsid w:val="00466EF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Source">
    <w:name w:val="Table Source"/>
    <w:basedOn w:val="BodyText"/>
    <w:uiPriority w:val="30"/>
    <w:rsid w:val="00466EF9"/>
    <w:pPr>
      <w:spacing w:before="60" w:after="200"/>
      <w:contextualSpacing/>
    </w:pPr>
    <w:rPr>
      <w:i/>
      <w:sz w:val="18"/>
    </w:rPr>
  </w:style>
  <w:style w:type="paragraph" w:customStyle="1" w:styleId="ListOutline">
    <w:name w:val="List Outline"/>
    <w:uiPriority w:val="24"/>
    <w:rsid w:val="00466EF9"/>
    <w:pPr>
      <w:numPr>
        <w:numId w:val="12"/>
      </w:numPr>
      <w:spacing w:after="120"/>
    </w:pPr>
  </w:style>
  <w:style w:type="paragraph" w:customStyle="1" w:styleId="ListOutline2">
    <w:name w:val="List Outline 2"/>
    <w:basedOn w:val="ListOutline"/>
    <w:uiPriority w:val="24"/>
    <w:rsid w:val="00466EF9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rsid w:val="00466EF9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rsid w:val="00466EF9"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rsid w:val="00466EF9"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rsid w:val="00466EF9"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rsid w:val="00466EF9"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rsid w:val="00466EF9"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rsid w:val="00466EF9"/>
    <w:pPr>
      <w:numPr>
        <w:ilvl w:val="8"/>
      </w:numPr>
    </w:pPr>
  </w:style>
  <w:style w:type="numbering" w:customStyle="1" w:styleId="OutlineListMultilevel">
    <w:name w:val="Outline List (Multilevel)"/>
    <w:uiPriority w:val="99"/>
    <w:rsid w:val="00466EF9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qFormat/>
    <w:rsid w:val="007B4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B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B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B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rsid w:val="007B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7B407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3"/>
    <w:pPr>
      <w:pBdr>
        <w:top w:val="single" w:sz="4" w:space="10" w:color="4A2350" w:themeColor="accent1" w:themeShade="BF"/>
        <w:bottom w:val="single" w:sz="4" w:space="10" w:color="4A2350" w:themeColor="accent1" w:themeShade="BF"/>
      </w:pBdr>
      <w:spacing w:before="360" w:after="360"/>
      <w:ind w:left="864" w:right="864"/>
      <w:jc w:val="center"/>
    </w:pPr>
    <w:rPr>
      <w:i/>
      <w:iCs/>
      <w:color w:val="4A23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3"/>
    <w:rPr>
      <w:i/>
      <w:iCs/>
      <w:color w:val="4A2350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7B4073"/>
    <w:rPr>
      <w:b/>
      <w:bCs/>
      <w:smallCaps/>
      <w:color w:val="4A2350" w:themeColor="accent1" w:themeShade="BF"/>
      <w:spacing w:val="5"/>
    </w:rPr>
  </w:style>
  <w:style w:type="paragraph" w:customStyle="1" w:styleId="BodyTextContinued">
    <w:name w:val="Body Text Continued"/>
    <w:basedOn w:val="BodyText"/>
    <w:next w:val="BodyText"/>
    <w:rsid w:val="00FC4CAD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B662D"/>
  </w:style>
  <w:style w:type="character" w:styleId="CommentReference">
    <w:name w:val="annotation reference"/>
    <w:basedOn w:val="DefaultParagraphFont"/>
    <w:uiPriority w:val="4"/>
    <w:unhideWhenUsed/>
    <w:rsid w:val="00F5287A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4"/>
    <w:unhideWhenUsed/>
    <w:rsid w:val="00F5287A"/>
    <w:rPr>
      <w:rFonts w:asciiTheme="minorHAnsi" w:hAnsiTheme="minorHAns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1"/>
    <w:uiPriority w:val="4"/>
    <w:rsid w:val="00F5287A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52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87A"/>
    <w:rPr>
      <w:sz w:val="20"/>
      <w:szCs w:val="20"/>
    </w:rPr>
  </w:style>
  <w:style w:type="paragraph" w:customStyle="1" w:styleId="Revision1">
    <w:name w:val="Revision1"/>
    <w:next w:val="Revision"/>
    <w:hidden/>
    <w:semiHidden/>
    <w:rsid w:val="00F5287A"/>
    <w:pPr>
      <w:spacing w:after="0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5287A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araNum">
    <w:name w:val="ParaNum"/>
    <w:rsid w:val="00F5287A"/>
    <w:rPr>
      <w:rFonts w:cs="Times New Roman"/>
      <w:u w:val="none"/>
    </w:rPr>
  </w:style>
  <w:style w:type="paragraph" w:customStyle="1" w:styleId="Signature-dbl">
    <w:name w:val="Signature-dbl"/>
    <w:basedOn w:val="Normal"/>
    <w:rsid w:val="00F5287A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F5287A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5287A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5287A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5287A"/>
    <w:pPr>
      <w:spacing w:after="120"/>
      <w:ind w:firstLine="21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5287A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F5287A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F5287A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F5287A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5287A"/>
    <w:pPr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F5287A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F5287A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F5287A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F5287A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00BodyTextDblChar">
    <w:name w:val="00 Body Text Dbl Char"/>
    <w:link w:val="00BodyTextDbl"/>
    <w:locked/>
    <w:rsid w:val="00F528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F5287A"/>
    <w:pPr>
      <w:widowControl/>
      <w:numPr>
        <w:numId w:val="19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F5287A"/>
    <w:rPr>
      <w:color w:val="000000"/>
      <w:spacing w:val="0"/>
    </w:rPr>
  </w:style>
  <w:style w:type="paragraph" w:customStyle="1" w:styleId="article2">
    <w:name w:val="article2"/>
    <w:basedOn w:val="Normal"/>
    <w:rsid w:val="00F5287A"/>
    <w:pPr>
      <w:numPr>
        <w:ilvl w:val="1"/>
        <w:numId w:val="20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F5287A"/>
    <w:pPr>
      <w:numPr>
        <w:ilvl w:val="2"/>
        <w:numId w:val="20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F5287A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F5287A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F5287A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F5287A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F5287A"/>
    <w:pPr>
      <w:keepNext/>
      <w:widowControl/>
      <w:numPr>
        <w:numId w:val="21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F5287A"/>
    <w:pPr>
      <w:widowControl/>
      <w:numPr>
        <w:ilvl w:val="1"/>
        <w:numId w:val="21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F5287A"/>
    <w:pPr>
      <w:widowControl/>
      <w:numPr>
        <w:ilvl w:val="2"/>
        <w:numId w:val="21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F5287A"/>
    <w:pPr>
      <w:widowControl/>
      <w:numPr>
        <w:ilvl w:val="3"/>
        <w:numId w:val="21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F5287A"/>
    <w:pPr>
      <w:widowControl/>
      <w:numPr>
        <w:ilvl w:val="4"/>
        <w:numId w:val="21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F5287A"/>
    <w:pPr>
      <w:widowControl/>
      <w:numPr>
        <w:ilvl w:val="5"/>
        <w:numId w:val="21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F5287A"/>
    <w:pPr>
      <w:widowControl/>
      <w:numPr>
        <w:ilvl w:val="6"/>
        <w:numId w:val="21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F5287A"/>
    <w:pPr>
      <w:widowControl/>
      <w:numPr>
        <w:ilvl w:val="7"/>
        <w:numId w:val="21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F528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5287A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5287A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5287A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F5287A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F5287A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5287A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F5287A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F5287A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customStyle="1" w:styleId="i">
    <w:name w:val="(i)"/>
    <w:basedOn w:val="Normal"/>
    <w:rsid w:val="00F5287A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F5287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F5287A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,blk"/>
    <w:basedOn w:val="Normal"/>
    <w:rsid w:val="00F5287A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F5287A"/>
    <w:rPr>
      <w:color w:val="0000FF"/>
      <w:spacing w:val="0"/>
      <w:u w:val="double"/>
    </w:rPr>
  </w:style>
  <w:style w:type="paragraph" w:customStyle="1" w:styleId="MacPacTrailer">
    <w:name w:val="MacPac Trailer"/>
    <w:rsid w:val="00F5287A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F5287A"/>
    <w:pPr>
      <w:numPr>
        <w:numId w:val="23"/>
      </w:numPr>
      <w:spacing w:after="27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Bulleted">
    <w:name w:val="Bulleted"/>
    <w:rsid w:val="00F5287A"/>
    <w:pPr>
      <w:numPr>
        <w:numId w:val="22"/>
      </w:numPr>
    </w:pPr>
  </w:style>
  <w:style w:type="character" w:customStyle="1" w:styleId="zzmpTrailerItem">
    <w:name w:val="zzmpTrailerItem"/>
    <w:basedOn w:val="DefaultParagraphFont"/>
    <w:rsid w:val="00F5287A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F5287A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F5287A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F5287A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F5287A"/>
  </w:style>
  <w:style w:type="paragraph" w:customStyle="1" w:styleId="BodyText31">
    <w:name w:val="Body Text 31"/>
    <w:basedOn w:val="Normal"/>
    <w:next w:val="BodyText3"/>
    <w:link w:val="BodyText3Char"/>
    <w:uiPriority w:val="99"/>
    <w:semiHidden/>
    <w:unhideWhenUsed/>
    <w:rsid w:val="00F5287A"/>
    <w:pPr>
      <w:spacing w:after="120"/>
    </w:pPr>
    <w:rPr>
      <w:rFonts w:asciiTheme="minorHAnsi" w:hAnsiTheme="minorHAns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5287A"/>
    <w:rPr>
      <w:sz w:val="16"/>
      <w:szCs w:val="16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F5287A"/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losing1">
    <w:name w:val="Closing1"/>
    <w:basedOn w:val="Normal"/>
    <w:next w:val="Closing"/>
    <w:link w:val="ClosingChar"/>
    <w:uiPriority w:val="99"/>
    <w:semiHidden/>
    <w:unhideWhenUsed/>
    <w:rsid w:val="00F5287A"/>
    <w:pPr>
      <w:ind w:left="4320"/>
    </w:pPr>
    <w:rPr>
      <w:rFonts w:asciiTheme="minorHAnsi" w:hAnsiTheme="minorHAnsi"/>
      <w:lang w:eastAsia="ja-JP"/>
    </w:rPr>
  </w:style>
  <w:style w:type="character" w:customStyle="1" w:styleId="ClosingChar">
    <w:name w:val="Closing Char"/>
    <w:basedOn w:val="DefaultParagraphFont"/>
    <w:link w:val="Closing1"/>
    <w:uiPriority w:val="99"/>
    <w:semiHidden/>
    <w:rsid w:val="00F5287A"/>
  </w:style>
  <w:style w:type="paragraph" w:customStyle="1" w:styleId="Date1">
    <w:name w:val="Date1"/>
    <w:basedOn w:val="Normal"/>
    <w:next w:val="Normal"/>
    <w:uiPriority w:val="99"/>
    <w:semiHidden/>
    <w:unhideWhenUsed/>
    <w:rsid w:val="00F5287A"/>
  </w:style>
  <w:style w:type="character" w:customStyle="1" w:styleId="DateChar">
    <w:name w:val="Date Char"/>
    <w:basedOn w:val="DefaultParagraphFont"/>
    <w:link w:val="Date"/>
    <w:uiPriority w:val="99"/>
    <w:semiHidden/>
    <w:rsid w:val="00F5287A"/>
  </w:style>
  <w:style w:type="paragraph" w:customStyle="1" w:styleId="DocumentMap1">
    <w:name w:val="Document Map1"/>
    <w:basedOn w:val="Normal"/>
    <w:next w:val="DocumentMap"/>
    <w:link w:val="DocumentMapChar"/>
    <w:uiPriority w:val="99"/>
    <w:semiHidden/>
    <w:unhideWhenUsed/>
    <w:rsid w:val="00F5287A"/>
    <w:rPr>
      <w:rFonts w:ascii="Tahoma" w:hAnsi="Tahoma" w:cs="Tahoma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1"/>
    <w:uiPriority w:val="99"/>
    <w:semiHidden/>
    <w:rsid w:val="00F5287A"/>
    <w:rPr>
      <w:rFonts w:ascii="Tahoma" w:hAnsi="Tahoma" w:cs="Tahoma"/>
      <w:sz w:val="16"/>
      <w:szCs w:val="16"/>
    </w:rPr>
  </w:style>
  <w:style w:type="paragraph" w:customStyle="1" w:styleId="E-mailSignature1">
    <w:name w:val="E-mail Signature1"/>
    <w:basedOn w:val="Normal"/>
    <w:next w:val="E-mailSignature"/>
    <w:link w:val="E-mailSignature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E-mailSignatureChar">
    <w:name w:val="E-mail Signature Char"/>
    <w:basedOn w:val="DefaultParagraphFont"/>
    <w:link w:val="E-mailSignature1"/>
    <w:uiPriority w:val="99"/>
    <w:semiHidden/>
    <w:rsid w:val="00F5287A"/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F5287A"/>
    <w:rPr>
      <w:rFonts w:ascii="Cambria" w:eastAsia="Malgun Gothic" w:hAnsi="Cambria" w:cs="Times New Roman"/>
      <w:sz w:val="20"/>
      <w:szCs w:val="20"/>
    </w:rPr>
  </w:style>
  <w:style w:type="paragraph" w:customStyle="1" w:styleId="HTMLAddress1">
    <w:name w:val="HTML Address1"/>
    <w:basedOn w:val="Normal"/>
    <w:next w:val="HTMLAddress"/>
    <w:link w:val="HTMLAddressChar"/>
    <w:uiPriority w:val="99"/>
    <w:semiHidden/>
    <w:unhideWhenUsed/>
    <w:rsid w:val="00F5287A"/>
    <w:rPr>
      <w:rFonts w:asciiTheme="minorHAnsi" w:hAnsiTheme="minorHAnsi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1"/>
    <w:uiPriority w:val="99"/>
    <w:semiHidden/>
    <w:rsid w:val="00F5287A"/>
    <w:rPr>
      <w:i/>
      <w:iCs/>
    </w:rPr>
  </w:style>
  <w:style w:type="paragraph" w:customStyle="1" w:styleId="HTMLPreformatted1">
    <w:name w:val="HTML Preformatted1"/>
    <w:basedOn w:val="Normal"/>
    <w:next w:val="HTMLPreformatted"/>
    <w:link w:val="HTMLPreformattedChar"/>
    <w:uiPriority w:val="99"/>
    <w:semiHidden/>
    <w:unhideWhenUsed/>
    <w:rsid w:val="00F5287A"/>
    <w:rPr>
      <w:rFonts w:ascii="Consolas" w:hAnsi="Consolas" w:cs="Consolas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1"/>
    <w:uiPriority w:val="99"/>
    <w:semiHidden/>
    <w:rsid w:val="00F5287A"/>
    <w:rPr>
      <w:rFonts w:ascii="Consolas" w:hAnsi="Consolas" w:cs="Consolas"/>
      <w:sz w:val="20"/>
      <w:szCs w:val="20"/>
    </w:rPr>
  </w:style>
  <w:style w:type="paragraph" w:customStyle="1" w:styleId="Index11">
    <w:name w:val="Index 11"/>
    <w:basedOn w:val="Normal"/>
    <w:next w:val="Normal"/>
    <w:autoRedefine/>
    <w:uiPriority w:val="99"/>
    <w:semiHidden/>
    <w:unhideWhenUsed/>
    <w:rsid w:val="00F5287A"/>
    <w:pPr>
      <w:ind w:left="220" w:hanging="220"/>
    </w:pPr>
  </w:style>
  <w:style w:type="paragraph" w:customStyle="1" w:styleId="Index21">
    <w:name w:val="Index 21"/>
    <w:basedOn w:val="Normal"/>
    <w:next w:val="Normal"/>
    <w:autoRedefine/>
    <w:uiPriority w:val="99"/>
    <w:semiHidden/>
    <w:unhideWhenUsed/>
    <w:rsid w:val="00F5287A"/>
    <w:pPr>
      <w:ind w:left="440" w:hanging="220"/>
    </w:pPr>
  </w:style>
  <w:style w:type="paragraph" w:customStyle="1" w:styleId="Index31">
    <w:name w:val="Index 31"/>
    <w:basedOn w:val="Normal"/>
    <w:next w:val="Normal"/>
    <w:autoRedefine/>
    <w:uiPriority w:val="99"/>
    <w:semiHidden/>
    <w:unhideWhenUsed/>
    <w:rsid w:val="00F5287A"/>
    <w:pPr>
      <w:ind w:left="660" w:hanging="220"/>
    </w:pPr>
  </w:style>
  <w:style w:type="paragraph" w:customStyle="1" w:styleId="Index41">
    <w:name w:val="Index 41"/>
    <w:basedOn w:val="Normal"/>
    <w:next w:val="Normal"/>
    <w:autoRedefine/>
    <w:uiPriority w:val="99"/>
    <w:semiHidden/>
    <w:unhideWhenUsed/>
    <w:rsid w:val="00F5287A"/>
    <w:pPr>
      <w:ind w:left="880" w:hanging="220"/>
    </w:pPr>
  </w:style>
  <w:style w:type="paragraph" w:customStyle="1" w:styleId="Index51">
    <w:name w:val="Index 51"/>
    <w:basedOn w:val="Normal"/>
    <w:next w:val="Normal"/>
    <w:autoRedefine/>
    <w:uiPriority w:val="99"/>
    <w:semiHidden/>
    <w:unhideWhenUsed/>
    <w:rsid w:val="00F5287A"/>
    <w:pPr>
      <w:ind w:left="1100" w:hanging="220"/>
    </w:pPr>
  </w:style>
  <w:style w:type="paragraph" w:customStyle="1" w:styleId="Index61">
    <w:name w:val="Index 61"/>
    <w:basedOn w:val="Normal"/>
    <w:next w:val="Normal"/>
    <w:autoRedefine/>
    <w:uiPriority w:val="99"/>
    <w:semiHidden/>
    <w:unhideWhenUsed/>
    <w:rsid w:val="00F5287A"/>
    <w:pPr>
      <w:ind w:left="1320" w:hanging="220"/>
    </w:pPr>
  </w:style>
  <w:style w:type="paragraph" w:customStyle="1" w:styleId="Index71">
    <w:name w:val="Index 71"/>
    <w:basedOn w:val="Normal"/>
    <w:next w:val="Normal"/>
    <w:autoRedefine/>
    <w:uiPriority w:val="99"/>
    <w:semiHidden/>
    <w:unhideWhenUsed/>
    <w:rsid w:val="00F5287A"/>
    <w:pPr>
      <w:ind w:left="1540" w:hanging="220"/>
    </w:p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rsid w:val="00F5287A"/>
    <w:pPr>
      <w:ind w:left="1760" w:hanging="220"/>
    </w:pPr>
  </w:style>
  <w:style w:type="paragraph" w:customStyle="1" w:styleId="Index91">
    <w:name w:val="Index 91"/>
    <w:basedOn w:val="Normal"/>
    <w:next w:val="Normal"/>
    <w:autoRedefine/>
    <w:uiPriority w:val="99"/>
    <w:semiHidden/>
    <w:unhideWhenUsed/>
    <w:rsid w:val="00F5287A"/>
    <w:pPr>
      <w:ind w:left="1980" w:hanging="22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F5287A"/>
    <w:rPr>
      <w:rFonts w:ascii="Cambria" w:eastAsia="Malgun Gothic" w:hAnsi="Cambria" w:cs="Times New Roman"/>
      <w:b/>
      <w:bCs/>
    </w:rPr>
  </w:style>
  <w:style w:type="paragraph" w:customStyle="1" w:styleId="List1">
    <w:name w:val="List1"/>
    <w:basedOn w:val="Normal"/>
    <w:next w:val="List"/>
    <w:uiPriority w:val="99"/>
    <w:semiHidden/>
    <w:unhideWhenUsed/>
    <w:rsid w:val="00F5287A"/>
    <w:pPr>
      <w:ind w:left="360" w:hanging="360"/>
      <w:contextualSpacing/>
    </w:pPr>
  </w:style>
  <w:style w:type="paragraph" w:customStyle="1" w:styleId="List31">
    <w:name w:val="List 31"/>
    <w:basedOn w:val="Normal"/>
    <w:next w:val="List3"/>
    <w:uiPriority w:val="99"/>
    <w:semiHidden/>
    <w:unhideWhenUsed/>
    <w:rsid w:val="00F5287A"/>
    <w:pPr>
      <w:ind w:left="1080" w:hanging="360"/>
      <w:contextualSpacing/>
    </w:pPr>
  </w:style>
  <w:style w:type="paragraph" w:customStyle="1" w:styleId="List41">
    <w:name w:val="List 41"/>
    <w:basedOn w:val="Normal"/>
    <w:next w:val="List4"/>
    <w:uiPriority w:val="99"/>
    <w:semiHidden/>
    <w:unhideWhenUsed/>
    <w:rsid w:val="00F5287A"/>
    <w:pPr>
      <w:ind w:left="1440" w:hanging="360"/>
      <w:contextualSpacing/>
    </w:pPr>
  </w:style>
  <w:style w:type="paragraph" w:customStyle="1" w:styleId="List51">
    <w:name w:val="List 51"/>
    <w:basedOn w:val="Normal"/>
    <w:next w:val="List5"/>
    <w:uiPriority w:val="99"/>
    <w:semiHidden/>
    <w:unhideWhenUsed/>
    <w:rsid w:val="00F5287A"/>
    <w:pPr>
      <w:ind w:left="1800" w:hanging="360"/>
      <w:contextualSpacing/>
    </w:p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F528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Malgun Gothic" w:hAnsi="Cambria" w:cs="Times New Roman"/>
      <w:sz w:val="24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F5287A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customStyle="1" w:styleId="NormalIndent1">
    <w:name w:val="Normal Indent1"/>
    <w:basedOn w:val="Normal"/>
    <w:next w:val="NormalIndent"/>
    <w:uiPriority w:val="99"/>
    <w:semiHidden/>
    <w:unhideWhenUsed/>
    <w:rsid w:val="00F5287A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F5287A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F5287A"/>
    <w:rPr>
      <w:rFonts w:ascii="Times New Roman" w:hAnsi="Times New Roman"/>
      <w:lang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F5287A"/>
    <w:rPr>
      <w:rFonts w:ascii="Consolas" w:hAnsi="Consolas" w:cs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F5287A"/>
    <w:rPr>
      <w:rFonts w:ascii="Consolas" w:hAnsi="Consolas" w:cs="Consolas"/>
      <w:sz w:val="21"/>
      <w:szCs w:val="21"/>
    </w:rPr>
  </w:style>
  <w:style w:type="paragraph" w:customStyle="1" w:styleId="Salutation1">
    <w:name w:val="Salutation1"/>
    <w:basedOn w:val="Normal"/>
    <w:next w:val="Normal"/>
    <w:uiPriority w:val="99"/>
    <w:semiHidden/>
    <w:unhideWhenUsed/>
    <w:rsid w:val="00F528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287A"/>
  </w:style>
  <w:style w:type="paragraph" w:customStyle="1" w:styleId="Signature1">
    <w:name w:val="Signature1"/>
    <w:basedOn w:val="Normal"/>
    <w:next w:val="Signature"/>
    <w:link w:val="SignatureChar"/>
    <w:uiPriority w:val="99"/>
    <w:semiHidden/>
    <w:unhideWhenUsed/>
    <w:rsid w:val="00F5287A"/>
    <w:pPr>
      <w:ind w:left="4320"/>
    </w:pPr>
    <w:rPr>
      <w:rFonts w:asciiTheme="minorHAnsi" w:hAnsiTheme="minorHAnsi"/>
      <w:lang w:eastAsia="ja-JP"/>
    </w:rPr>
  </w:style>
  <w:style w:type="character" w:customStyle="1" w:styleId="SignatureChar">
    <w:name w:val="Signature Char"/>
    <w:basedOn w:val="DefaultParagraphFont"/>
    <w:link w:val="Signature1"/>
    <w:uiPriority w:val="99"/>
    <w:semiHidden/>
    <w:rsid w:val="00F5287A"/>
  </w:style>
  <w:style w:type="paragraph" w:customStyle="1" w:styleId="TableofAuthorities1">
    <w:name w:val="Table of Authorities1"/>
    <w:basedOn w:val="Normal"/>
    <w:next w:val="Normal"/>
    <w:uiPriority w:val="99"/>
    <w:semiHidden/>
    <w:unhideWhenUsed/>
    <w:rsid w:val="00F5287A"/>
    <w:pPr>
      <w:ind w:left="220" w:hanging="220"/>
    </w:p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F5287A"/>
    <w:pPr>
      <w:spacing w:before="120"/>
    </w:pPr>
    <w:rPr>
      <w:rFonts w:ascii="Cambria" w:eastAsia="Malgun Gothic" w:hAnsi="Cambria" w:cs="Times New Roman"/>
      <w:b/>
      <w:bCs/>
      <w:sz w:val="24"/>
      <w:szCs w:val="24"/>
    </w:rPr>
  </w:style>
  <w:style w:type="paragraph" w:customStyle="1" w:styleId="Style34">
    <w:name w:val="Style 34"/>
    <w:rsid w:val="00F5287A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0">
    <w:name w:val="Style 2"/>
    <w:rsid w:val="00F528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0">
    <w:name w:val="Style 13"/>
    <w:rsid w:val="00F5287A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F5287A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F5287A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F5287A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numbering" w:customStyle="1" w:styleId="Style1">
    <w:name w:val="Style1"/>
    <w:uiPriority w:val="99"/>
    <w:rsid w:val="00F5287A"/>
    <w:pPr>
      <w:numPr>
        <w:numId w:val="24"/>
      </w:numPr>
    </w:pPr>
  </w:style>
  <w:style w:type="numbering" w:customStyle="1" w:styleId="Style2">
    <w:name w:val="Style2"/>
    <w:uiPriority w:val="99"/>
    <w:rsid w:val="00F5287A"/>
    <w:pPr>
      <w:numPr>
        <w:numId w:val="25"/>
      </w:numPr>
    </w:pPr>
  </w:style>
  <w:style w:type="numbering" w:customStyle="1" w:styleId="Style3">
    <w:name w:val="Style3"/>
    <w:uiPriority w:val="99"/>
    <w:rsid w:val="00F5287A"/>
    <w:pPr>
      <w:numPr>
        <w:numId w:val="26"/>
      </w:numPr>
    </w:pPr>
  </w:style>
  <w:style w:type="numbering" w:customStyle="1" w:styleId="Style4">
    <w:name w:val="Style4"/>
    <w:uiPriority w:val="99"/>
    <w:rsid w:val="00F5287A"/>
    <w:pPr>
      <w:numPr>
        <w:numId w:val="27"/>
      </w:numPr>
    </w:pPr>
  </w:style>
  <w:style w:type="numbering" w:customStyle="1" w:styleId="Style5">
    <w:name w:val="Style5"/>
    <w:uiPriority w:val="99"/>
    <w:rsid w:val="00F5287A"/>
    <w:pPr>
      <w:numPr>
        <w:numId w:val="28"/>
      </w:numPr>
    </w:pPr>
  </w:style>
  <w:style w:type="numbering" w:customStyle="1" w:styleId="Style6">
    <w:name w:val="Style6"/>
    <w:uiPriority w:val="99"/>
    <w:rsid w:val="00F5287A"/>
    <w:pPr>
      <w:numPr>
        <w:numId w:val="29"/>
      </w:numPr>
    </w:pPr>
  </w:style>
  <w:style w:type="numbering" w:customStyle="1" w:styleId="Style7">
    <w:name w:val="Style7"/>
    <w:uiPriority w:val="99"/>
    <w:rsid w:val="00F5287A"/>
    <w:pPr>
      <w:numPr>
        <w:numId w:val="30"/>
      </w:numPr>
    </w:pPr>
  </w:style>
  <w:style w:type="numbering" w:customStyle="1" w:styleId="Style8">
    <w:name w:val="Style8"/>
    <w:uiPriority w:val="99"/>
    <w:rsid w:val="00F5287A"/>
    <w:pPr>
      <w:numPr>
        <w:numId w:val="31"/>
      </w:numPr>
    </w:pPr>
  </w:style>
  <w:style w:type="numbering" w:customStyle="1" w:styleId="Style9">
    <w:name w:val="Style9"/>
    <w:uiPriority w:val="99"/>
    <w:rsid w:val="00F5287A"/>
    <w:pPr>
      <w:numPr>
        <w:numId w:val="32"/>
      </w:numPr>
    </w:pPr>
  </w:style>
  <w:style w:type="numbering" w:customStyle="1" w:styleId="Style10">
    <w:name w:val="Style10"/>
    <w:uiPriority w:val="99"/>
    <w:rsid w:val="00F5287A"/>
    <w:pPr>
      <w:numPr>
        <w:numId w:val="33"/>
      </w:numPr>
    </w:pPr>
  </w:style>
  <w:style w:type="numbering" w:customStyle="1" w:styleId="Style11">
    <w:name w:val="Style11"/>
    <w:uiPriority w:val="99"/>
    <w:rsid w:val="00F5287A"/>
    <w:pPr>
      <w:numPr>
        <w:numId w:val="34"/>
      </w:numPr>
    </w:pPr>
  </w:style>
  <w:style w:type="numbering" w:customStyle="1" w:styleId="Style12">
    <w:name w:val="Style12"/>
    <w:uiPriority w:val="99"/>
    <w:rsid w:val="00F5287A"/>
    <w:pPr>
      <w:numPr>
        <w:numId w:val="35"/>
      </w:numPr>
    </w:pPr>
  </w:style>
  <w:style w:type="numbering" w:customStyle="1" w:styleId="Style13">
    <w:name w:val="Style13"/>
    <w:uiPriority w:val="99"/>
    <w:rsid w:val="00F5287A"/>
    <w:pPr>
      <w:numPr>
        <w:numId w:val="36"/>
      </w:numPr>
    </w:pPr>
  </w:style>
  <w:style w:type="numbering" w:customStyle="1" w:styleId="Style14">
    <w:name w:val="Style14"/>
    <w:uiPriority w:val="99"/>
    <w:rsid w:val="00F5287A"/>
    <w:pPr>
      <w:numPr>
        <w:numId w:val="37"/>
      </w:numPr>
    </w:pPr>
  </w:style>
  <w:style w:type="numbering" w:customStyle="1" w:styleId="Style15">
    <w:name w:val="Style15"/>
    <w:uiPriority w:val="99"/>
    <w:rsid w:val="00F5287A"/>
    <w:pPr>
      <w:numPr>
        <w:numId w:val="38"/>
      </w:numPr>
    </w:pPr>
  </w:style>
  <w:style w:type="numbering" w:customStyle="1" w:styleId="Style16">
    <w:name w:val="Style16"/>
    <w:uiPriority w:val="99"/>
    <w:rsid w:val="00F5287A"/>
    <w:pPr>
      <w:numPr>
        <w:numId w:val="39"/>
      </w:numPr>
    </w:pPr>
  </w:style>
  <w:style w:type="numbering" w:customStyle="1" w:styleId="Style17">
    <w:name w:val="Style17"/>
    <w:uiPriority w:val="99"/>
    <w:rsid w:val="00F5287A"/>
    <w:pPr>
      <w:numPr>
        <w:numId w:val="40"/>
      </w:numPr>
    </w:pPr>
  </w:style>
  <w:style w:type="numbering" w:customStyle="1" w:styleId="Style18">
    <w:name w:val="Style18"/>
    <w:uiPriority w:val="99"/>
    <w:rsid w:val="00F5287A"/>
    <w:pPr>
      <w:numPr>
        <w:numId w:val="4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87A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5287A"/>
    <w:rPr>
      <w:color w:val="800080"/>
      <w:u w:val="single"/>
    </w:rPr>
  </w:style>
  <w:style w:type="paragraph" w:customStyle="1" w:styleId="msonormal0">
    <w:name w:val="msonormal"/>
    <w:basedOn w:val="Normal"/>
    <w:rsid w:val="00F5287A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table" w:customStyle="1" w:styleId="TableGridLight1">
    <w:name w:val="Table Grid Light1"/>
    <w:basedOn w:val="TableNormal"/>
    <w:uiPriority w:val="40"/>
    <w:rsid w:val="00F5287A"/>
    <w:pPr>
      <w:widowControl w:val="0"/>
      <w:spacing w:after="0"/>
    </w:pPr>
    <w:rPr>
      <w:rFonts w:ascii="Times New Roman" w:hAnsi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teHeading2">
    <w:name w:val="Note Heading2"/>
    <w:basedOn w:val="Normal"/>
    <w:next w:val="Normal"/>
    <w:uiPriority w:val="99"/>
    <w:unhideWhenUsed/>
    <w:rsid w:val="00F5287A"/>
  </w:style>
  <w:style w:type="character" w:customStyle="1" w:styleId="NoteHeadingChar1">
    <w:name w:val="Note Heading Char1"/>
    <w:basedOn w:val="DefaultParagraphFont"/>
    <w:link w:val="NoteHeading"/>
    <w:uiPriority w:val="99"/>
    <w:rsid w:val="00F5287A"/>
  </w:style>
  <w:style w:type="table" w:customStyle="1" w:styleId="TableGridLight2">
    <w:name w:val="Table Grid Light2"/>
    <w:basedOn w:val="TableNormal"/>
    <w:next w:val="TableGridLight"/>
    <w:uiPriority w:val="40"/>
    <w:rsid w:val="00F5287A"/>
    <w:pPr>
      <w:widowControl w:val="0"/>
      <w:spacing w:after="0"/>
    </w:pPr>
    <w:rPr>
      <w:rFonts w:ascii="Times New Roman" w:hAnsi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F5287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cf01">
    <w:name w:val="cf01"/>
    <w:basedOn w:val="DefaultParagraphFont"/>
    <w:rsid w:val="00F5287A"/>
    <w:rPr>
      <w:rFonts w:ascii="Segoe UI" w:hAnsi="Segoe UI" w:cs="Segoe UI" w:hint="default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F5287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5287A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CommentSubjectChar1">
    <w:name w:val="Comment Subject Char1"/>
    <w:basedOn w:val="CommentTextChar1"/>
    <w:uiPriority w:val="99"/>
    <w:semiHidden/>
    <w:rsid w:val="00F5287A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5287A"/>
    <w:pPr>
      <w:spacing w:after="0"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F5287A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F5287A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F5287A"/>
    <w:pPr>
      <w:widowControl w:val="0"/>
      <w:spacing w:after="0"/>
      <w:ind w:firstLine="360"/>
    </w:pPr>
    <w:rPr>
      <w:rFonts w:eastAsiaTheme="minorEastAsia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Closing">
    <w:name w:val="Closing"/>
    <w:basedOn w:val="Normal"/>
    <w:link w:val="ClosingChar1"/>
    <w:uiPriority w:val="99"/>
    <w:semiHidden/>
    <w:unhideWhenUsed/>
    <w:rsid w:val="00F5287A"/>
    <w:pPr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F5287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DateChar1">
    <w:name w:val="Date Char1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1"/>
    <w:uiPriority w:val="99"/>
    <w:semiHidden/>
    <w:unhideWhenUsed/>
    <w:rsid w:val="00F5287A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F5287A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1"/>
    <w:uiPriority w:val="99"/>
    <w:semiHidden/>
    <w:unhideWhenUsed/>
    <w:rsid w:val="00F5287A"/>
  </w:style>
  <w:style w:type="character" w:customStyle="1" w:styleId="E-mailSignatureChar1">
    <w:name w:val="E-mail Signature Char1"/>
    <w:basedOn w:val="DefaultParagraphFont"/>
    <w:link w:val="E-mailSignature"/>
    <w:uiPriority w:val="99"/>
    <w:semiHidden/>
    <w:rsid w:val="00F5287A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5287A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1"/>
    <w:uiPriority w:val="99"/>
    <w:semiHidden/>
    <w:unhideWhenUsed/>
    <w:rsid w:val="00F5287A"/>
    <w:rPr>
      <w:i/>
      <w:iCs/>
    </w:rPr>
  </w:style>
  <w:style w:type="character" w:customStyle="1" w:styleId="HTMLAddressChar1">
    <w:name w:val="HTML Address Char1"/>
    <w:basedOn w:val="DefaultParagraphFont"/>
    <w:link w:val="HTMLAddress"/>
    <w:uiPriority w:val="99"/>
    <w:semiHidden/>
    <w:rsid w:val="00F5287A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F5287A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F5287A"/>
    <w:rPr>
      <w:rFonts w:ascii="Consolas" w:hAnsi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5287A"/>
    <w:pPr>
      <w:ind w:left="220" w:hanging="220"/>
    </w:pPr>
  </w:style>
  <w:style w:type="paragraph" w:styleId="List">
    <w:name w:val="List"/>
    <w:basedOn w:val="Normal"/>
    <w:uiPriority w:val="99"/>
    <w:semiHidden/>
    <w:unhideWhenUsed/>
    <w:rsid w:val="00F5287A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5287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5287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5287A"/>
    <w:pPr>
      <w:ind w:left="1800" w:hanging="360"/>
      <w:contextualSpacing/>
    </w:p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F528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F5287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5287A"/>
    <w:pPr>
      <w:ind w:left="720"/>
    </w:pPr>
  </w:style>
  <w:style w:type="paragraph" w:styleId="PlainText">
    <w:name w:val="Plain Text"/>
    <w:basedOn w:val="Normal"/>
    <w:link w:val="PlainTextChar1"/>
    <w:uiPriority w:val="99"/>
    <w:semiHidden/>
    <w:unhideWhenUsed/>
    <w:rsid w:val="00F5287A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F5287A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SalutationChar1">
    <w:name w:val="Salutation Char1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1"/>
    <w:uiPriority w:val="99"/>
    <w:semiHidden/>
    <w:unhideWhenUsed/>
    <w:rsid w:val="00F5287A"/>
    <w:pPr>
      <w:ind w:left="4320"/>
    </w:p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F5287A"/>
    <w:rPr>
      <w:rFonts w:ascii="Times New Roman" w:hAnsi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287A"/>
    <w:rPr>
      <w:color w:val="642F6C" w:themeColor="followedHyperlink"/>
      <w:u w:val="single"/>
    </w:rPr>
  </w:style>
  <w:style w:type="paragraph" w:styleId="NoteHeading">
    <w:name w:val="Note Heading"/>
    <w:basedOn w:val="Normal"/>
    <w:next w:val="Normal"/>
    <w:link w:val="NoteHeadingChar1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NoteHeadingChar2">
    <w:name w:val="Note Heading Char2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table" w:styleId="TableGridLight">
    <w:name w:val="Grid Table Light"/>
    <w:basedOn w:val="TableNormal"/>
    <w:uiPriority w:val="40"/>
    <w:rsid w:val="00F5287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ERA">
  <a:themeElements>
    <a:clrScheme name="NER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42F6C"/>
      </a:accent1>
      <a:accent2>
        <a:srgbClr val="F1B434"/>
      </a:accent2>
      <a:accent3>
        <a:srgbClr val="4298B5"/>
      </a:accent3>
      <a:accent4>
        <a:srgbClr val="999B30"/>
      </a:accent4>
      <a:accent5>
        <a:srgbClr val="D76B00"/>
      </a:accent5>
      <a:accent6>
        <a:srgbClr val="326295"/>
      </a:accent6>
      <a:hlink>
        <a:srgbClr val="642F6C"/>
      </a:hlink>
      <a:folHlink>
        <a:srgbClr val="642F6C"/>
      </a:folHlink>
    </a:clrScheme>
    <a:fontScheme name="NERA">
      <a:majorFont>
        <a:latin typeface="Segoe UI"/>
        <a:ea typeface=""/>
        <a:cs typeface=""/>
        <a:font script="Jpan" typeface="Meiryo"/>
        <a:font script="Hang" typeface="맑은 고딕"/>
        <a:font script="Hans" typeface="Microsoft YaHei"/>
        <a:font script="Hant" typeface="Microsoft YaHei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NERA purple">
      <a:srgbClr val="4F2555"/>
    </a:custClr>
    <a:custClr name="Dark gray">
      <a:srgbClr val="414042"/>
    </a:custClr>
    <a:custClr name="Dark utilization yellow">
      <a:srgbClr val="D3902E"/>
    </a:custClr>
    <a:custClr name="Dark buyer's market blue">
      <a:srgbClr val="2F6C82"/>
    </a:custClr>
    <a:custClr name="Dark game theory green">
      <a:srgbClr val="67682C"/>
    </a:custClr>
    <a:custClr name="Dark optimization orange">
      <a:srgbClr val="964D22"/>
    </a:custClr>
    <a:custClr name="Dark beta blue">
      <a:srgbClr val="203F61"/>
    </a:custClr>
    <a:custClr name="White 1">
      <a:srgbClr val="FFFFFF"/>
    </a:custClr>
    <a:custClr name="White 2">
      <a:srgbClr val="FFFFFF"/>
    </a:custClr>
    <a:custClr name="White 3">
      <a:srgbClr val="FFFFFF"/>
    </a:custClr>
    <a:custClr name="NERA purple">
      <a:srgbClr val="642F6C"/>
    </a:custClr>
    <a:custClr name="Gray">
      <a:srgbClr val="6D6E71"/>
    </a:custClr>
    <a:custClr name="Utilization yellow">
      <a:srgbClr val="F1B434"/>
    </a:custClr>
    <a:custClr name="Buyer's market blue">
      <a:srgbClr val="4298B5"/>
    </a:custClr>
    <a:custClr name="Game theory green">
      <a:srgbClr val="999B30"/>
    </a:custClr>
    <a:custClr name="Optimization orange">
      <a:srgbClr val="D76B00"/>
    </a:custClr>
    <a:custClr name="Beta blue">
      <a:srgbClr val="326295"/>
    </a:custClr>
    <a:custClr name="White 4">
      <a:srgbClr val="FFFFFF"/>
    </a:custClr>
    <a:custClr name="White 5">
      <a:srgbClr val="FFFFFF"/>
    </a:custClr>
    <a:custClr name="White 6">
      <a:srgbClr val="FFFFFF"/>
    </a:custClr>
    <a:custClr name="Light NERA purple">
      <a:srgbClr val="A17EA4"/>
    </a:custClr>
    <a:custClr name="Light gray">
      <a:srgbClr val="BCBEC0"/>
    </a:custClr>
    <a:custClr name="Light utilization yellow">
      <a:srgbClr val="F9D293"/>
    </a:custClr>
    <a:custClr name="Light buyer's market blue">
      <a:srgbClr val="92BFD1"/>
    </a:custClr>
    <a:custClr name="Light game theory green">
      <a:srgbClr val="C3C184"/>
    </a:custClr>
    <a:custClr name="Light optimization orange">
      <a:srgbClr val="D29B72"/>
    </a:custClr>
    <a:custClr name="Light beta blue">
      <a:srgbClr val="869CBE"/>
    </a:custClr>
    <a:custClr name="White 7">
      <a:srgbClr val="FFFFFF"/>
    </a:custClr>
    <a:custClr name="White 8">
      <a:srgbClr val="FFFFFF"/>
    </a:custClr>
    <a:custClr name="White 9">
      <a:srgbClr val="FFFFFF"/>
    </a:custClr>
    <a:custClr name="Table purple">
      <a:srgbClr val="DFD2DF"/>
    </a:custClr>
    <a:custClr name="Table gray">
      <a:srgbClr val="E6E7E8"/>
    </a:custClr>
  </a:custClrLst>
  <a:extLst>
    <a:ext uri="{05A4C25C-085E-4340-85A3-A5531E510DB2}">
      <thm15:themeFamily xmlns:thm15="http://schemas.microsoft.com/office/thememl/2012/main" name="NERA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oolsWordRibbonObjects xmlns="http://www.oliverwyman.com/RibbonConfig">
  <RibbonObject Id="FixTableWidth2010Button" Visible="false"/>
  <RibbonObject Id="ChangeTitleButton" Visible="false"/>
  <RibbonObject Id="InsertHeaderButton" Visible="false"/>
  <RibbonObject Id="InsertFooterButton" Visible="false"/>
</ToolsWordRibbonObjects>
</file>

<file path=customXml/item3.xml><?xml version="1.0" encoding="utf-8"?>
<BuildingBlocksMenuItems xmlns="http://www.oliverwyman.com/BuildingBlocksMenuConfig">
  <BuildingBlockMenuItem Name="Confidentiality" Type="1" Category="OWG" Visible="false"/>
  <BuildingBlockMenuItem Name="Qualifications" Type="1" Category="OWG" Visible="false"/>
  <BuildingBlockMenuItem Name="Project Team" Type="1" Category="OWG" Visible="false"/>
  <BuildingBlockMenuItem Name="List of Tables" Type="1" Category="OWG" Visible="false"/>
  <BuildingBlockMenuItem Name="List of Figures" Type="1" Category="OWG" Visible="false"/>
  <BuildingBlockMenuItem Name="List of Exhibits" Type="1" Category="OWG" Visible="false"/>
  <BuildingBlockMenuItem Name="Report Back Cover" Type="1" Category="OWG" Visible="false"/>
  <BuildingBlockMenuItem Name="Report Cover" Type="2" Category="OWG" Visible="false"/>
  <BuildingBlockMenuItem Name="Report Cover Footer" Type="4" Category="OWG" Visible="false"/>
  <BuildingBlockMenuItem Name="Report Back Cover Footer" Type="4" Category="OWG" Visible="false"/>
  <BuildingBlockMenuItem Name="Report Cover Header" Type="5" Category="OWG" Visible="false"/>
  <BuildingBlockMenuItem Name="Table of Contents" Type="14" Category="OWG" Visible="false"/>
</BuildingBlocksMenuItems>
</file>

<file path=customXml/itemProps1.xml><?xml version="1.0" encoding="utf-8"?>
<ds:datastoreItem xmlns:ds="http://schemas.openxmlformats.org/officeDocument/2006/customXml" ds:itemID="{92C81DEA-C77E-46E7-AD39-6D6C732D0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8372B-3501-426A-9441-46E863CA4321}">
  <ds:schemaRefs>
    <ds:schemaRef ds:uri="http://www.oliverwyman.com/RibbonConfig"/>
  </ds:schemaRefs>
</ds:datastoreItem>
</file>

<file path=customXml/itemProps3.xml><?xml version="1.0" encoding="utf-8"?>
<ds:datastoreItem xmlns:ds="http://schemas.openxmlformats.org/officeDocument/2006/customXml" ds:itemID="{082CF00C-0B97-4080-B398-9493D08D2133}">
  <ds:schemaRefs>
    <ds:schemaRef ds:uri="http://www.oliverwyman.com/BuildingBlocksMenu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NERA-LOCKABLES.Normal.20231002.1</cp:keywords>
  <dc:description/>
  <cp:lastModifiedBy>Rude, Reagan</cp:lastModifiedBy>
  <cp:revision>5</cp:revision>
  <dcterms:created xsi:type="dcterms:W3CDTF">2025-05-28T02:41:00Z</dcterms:created>
  <dcterms:modified xsi:type="dcterms:W3CDTF">2025-10-20T23:03:00Z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2024-09-25T03:42:10Z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9236af85-16e1-4603-b7d9-914702d72ebe</vt:lpwstr>
  </property>
  <property fmtid="{D5CDD505-2E9C-101B-9397-08002B2CF9AE}" pid="9" name="MSIP_Label_38f1469a-2c2a-4aee-b92b-090d4c5468ff_ContentBits">
    <vt:lpwstr>0</vt:lpwstr>
  </property>
</Properties>
</file>