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4F" w:rsidRPr="0078124F" w:rsidRDefault="0078124F" w:rsidP="0078124F">
      <w:pPr>
        <w:widowControl w:val="0"/>
        <w:spacing w:before="146" w:after="0" w:line="466" w:lineRule="auto"/>
        <w:jc w:val="center"/>
        <w:outlineLvl w:val="1"/>
        <w:rPr>
          <w:rFonts w:ascii="Times New Roman" w:eastAsia="Times New Roman" w:hAnsi="Times New Roman" w:cs="Times New Roman"/>
          <w:b/>
          <w:bCs/>
          <w:lang w:eastAsia="en-US"/>
        </w:rPr>
      </w:pPr>
      <w:r w:rsidRPr="0078124F">
        <w:rPr>
          <w:rFonts w:ascii="Times New Roman" w:eastAsia="Times New Roman" w:hAnsi="Times New Roman" w:cs="Times New Roman"/>
          <w:b/>
          <w:bCs/>
          <w:spacing w:val="-1"/>
          <w:lang w:eastAsia="en-US"/>
        </w:rPr>
        <w:t>EXHIBIT</w:t>
      </w:r>
      <w:r w:rsidRPr="0078124F">
        <w:rPr>
          <w:rFonts w:ascii="Times New Roman" w:eastAsia="Times New Roman" w:hAnsi="Times New Roman" w:cs="Times New Roman"/>
          <w:b/>
          <w:bCs/>
          <w:lang w:eastAsia="en-US"/>
        </w:rPr>
        <w:t xml:space="preserve"> B (Ameren Illinois Company)</w:t>
      </w:r>
    </w:p>
    <w:p w:rsidR="0078124F" w:rsidRPr="0078124F" w:rsidRDefault="0078124F" w:rsidP="0078124F">
      <w:pPr>
        <w:widowControl w:val="0"/>
        <w:spacing w:after="240" w:line="240" w:lineRule="auto"/>
        <w:jc w:val="center"/>
        <w:rPr>
          <w:rFonts w:ascii="Times New Roman" w:eastAsia="Malgun Gothic" w:hAnsi="Times New Roman" w:cs="Times New Roman"/>
          <w:b/>
          <w:bCs/>
          <w:color w:val="000000"/>
          <w:lang w:eastAsia="en-US"/>
        </w:rPr>
      </w:pPr>
      <w:r w:rsidRPr="0078124F">
        <w:rPr>
          <w:rFonts w:ascii="Times New Roman" w:eastAsia="Malgun Gothic" w:hAnsi="Times New Roman" w:cs="Times New Roman"/>
          <w:b/>
          <w:bCs/>
          <w:color w:val="000000"/>
          <w:lang w:eastAsia="en-US"/>
        </w:rPr>
        <w:t>Form of Guaranty</w:t>
      </w:r>
    </w:p>
    <w:p w:rsidR="0078124F" w:rsidRPr="0078124F" w:rsidRDefault="0078124F" w:rsidP="0078124F">
      <w:pPr>
        <w:widowControl w:val="0"/>
        <w:tabs>
          <w:tab w:val="left" w:pos="7200"/>
        </w:tabs>
        <w:spacing w:before="8" w:after="0" w:line="240" w:lineRule="auto"/>
        <w:rPr>
          <w:rFonts w:ascii="Times New Roman" w:eastAsia="Malgun Gothic" w:hAnsi="Times New Roman" w:cs="Times New Roman"/>
          <w:sz w:val="14"/>
          <w:lang w:eastAsia="en-US"/>
        </w:rPr>
      </w:pPr>
    </w:p>
    <w:p w:rsidR="0078124F" w:rsidRPr="0078124F" w:rsidRDefault="0078124F" w:rsidP="0078124F">
      <w:pPr>
        <w:widowControl w:val="0"/>
        <w:tabs>
          <w:tab w:val="left" w:pos="7200"/>
        </w:tabs>
        <w:spacing w:after="0" w:line="20" w:lineRule="atLeast"/>
        <w:ind w:left="416"/>
        <w:rPr>
          <w:rFonts w:ascii="Times New Roman" w:eastAsia="Times New Roman" w:hAnsi="Times New Roman" w:cs="Times New Roman"/>
          <w:sz w:val="2"/>
          <w:szCs w:val="2"/>
          <w:lang w:eastAsia="en-US"/>
        </w:rPr>
      </w:pP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 xml:space="preserve">THIS GUARANTY (this “Guaranty”), dated as of ____________________, 20__, is made by _________________ (the “Guarantor”), </w:t>
      </w:r>
      <w:proofErr w:type="spellStart"/>
      <w:r w:rsidRPr="0078124F">
        <w:rPr>
          <w:rFonts w:ascii="Times New Roman" w:eastAsia="Malgun Gothic" w:hAnsi="Times New Roman" w:cs="Times New Roman"/>
          <w:color w:val="000000"/>
          <w:sz w:val="20"/>
          <w:lang w:eastAsia="en-US"/>
        </w:rPr>
        <w:t>a</w:t>
      </w:r>
      <w:proofErr w:type="spellEnd"/>
      <w:r w:rsidRPr="0078124F">
        <w:rPr>
          <w:rFonts w:ascii="Times New Roman" w:eastAsia="Malgun Gothic" w:hAnsi="Times New Roman" w:cs="Times New Roman"/>
          <w:color w:val="000000"/>
          <w:sz w:val="20"/>
          <w:lang w:eastAsia="en-US"/>
        </w:rPr>
        <w:t xml:space="preserve"> ___________ organized and existing under the laws of _________________, in favor of </w:t>
      </w:r>
      <w:r w:rsidRPr="0078124F">
        <w:rPr>
          <w:rFonts w:ascii="Times New Roman" w:eastAsia="Malgun Gothic" w:hAnsi="Times New Roman" w:cs="Times New Roman"/>
          <w:b/>
          <w:color w:val="000000"/>
          <w:sz w:val="20"/>
          <w:lang w:eastAsia="en-US"/>
        </w:rPr>
        <w:t xml:space="preserve">Ameren </w:t>
      </w:r>
      <w:r w:rsidRPr="0078124F">
        <w:rPr>
          <w:rFonts w:ascii="Times New Roman" w:eastAsia="Malgun Gothic" w:hAnsi="Times New Roman" w:cs="Times New Roman"/>
          <w:b/>
          <w:bCs/>
          <w:sz w:val="20"/>
          <w:lang w:eastAsia="en-US"/>
        </w:rPr>
        <w:t>Illinois Company d/b/a Ameren Illinois</w:t>
      </w:r>
      <w:r w:rsidRPr="0078124F">
        <w:rPr>
          <w:rFonts w:ascii="Times New Roman" w:eastAsia="Malgun Gothic" w:hAnsi="Times New Roman" w:cs="Arial"/>
          <w:sz w:val="18"/>
          <w:lang w:eastAsia="en-US"/>
        </w:rPr>
        <w:t xml:space="preserve"> </w:t>
      </w:r>
      <w:r w:rsidRPr="0078124F">
        <w:rPr>
          <w:rFonts w:ascii="Times New Roman" w:eastAsia="Malgun Gothic" w:hAnsi="Times New Roman" w:cs="Times New Roman"/>
          <w:color w:val="000000"/>
          <w:sz w:val="20"/>
          <w:lang w:eastAsia="en-US"/>
        </w:rPr>
        <w:t>(the “Guaranteed Party”), a corporation organized and existing under the laws of the State of Illinois.</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sidRPr="0078124F">
        <w:rPr>
          <w:rFonts w:ascii="Times New Roman" w:eastAsia="Malgun Gothic" w:hAnsi="Times New Roman" w:cs="Times New Roman"/>
          <w:color w:val="000000"/>
          <w:sz w:val="20"/>
          <w:lang w:eastAsia="en-US"/>
        </w:rPr>
        <w:t>a</w:t>
      </w:r>
      <w:proofErr w:type="spellEnd"/>
      <w:r w:rsidRPr="0078124F">
        <w:rPr>
          <w:rFonts w:ascii="Times New Roman" w:eastAsia="Malgun Gothic" w:hAnsi="Times New Roman" w:cs="Times New Roman"/>
          <w:color w:val="000000"/>
          <w:sz w:val="20"/>
          <w:lang w:eastAsia="en-US"/>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1.</w:t>
      </w:r>
      <w:r w:rsidRPr="0078124F">
        <w:rPr>
          <w:rFonts w:ascii="Times New Roman" w:eastAsia="Malgun Gothic" w:hAnsi="Times New Roman" w:cs="Times New Roman"/>
          <w:color w:val="000000"/>
          <w:sz w:val="20"/>
          <w:lang w:eastAsia="en-US"/>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2.</w:t>
      </w:r>
      <w:r w:rsidRPr="0078124F">
        <w:rPr>
          <w:rFonts w:ascii="Times New Roman" w:eastAsia="Malgun Gothic" w:hAnsi="Times New Roman" w:cs="Times New Roman"/>
          <w:color w:val="000000"/>
          <w:sz w:val="20"/>
          <w:lang w:eastAsia="en-US"/>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3.</w:t>
      </w:r>
      <w:r w:rsidRPr="0078124F">
        <w:rPr>
          <w:rFonts w:ascii="Times New Roman" w:eastAsia="Malgun Gothic" w:hAnsi="Times New Roman" w:cs="Times New Roman"/>
          <w:color w:val="000000"/>
          <w:sz w:val="20"/>
          <w:lang w:eastAsia="en-US"/>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4.</w:t>
      </w:r>
      <w:r w:rsidRPr="0078124F">
        <w:rPr>
          <w:rFonts w:ascii="Times New Roman" w:eastAsia="Malgun Gothic" w:hAnsi="Times New Roman" w:cs="Times New Roman"/>
          <w:color w:val="000000"/>
          <w:sz w:val="20"/>
          <w:lang w:eastAsia="en-US"/>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78124F">
        <w:rPr>
          <w:rFonts w:ascii="Times New Roman" w:eastAsia="Malgun Gothic" w:hAnsi="Times New Roman" w:cs="Times New Roman"/>
          <w:color w:val="000000"/>
          <w:sz w:val="20"/>
          <w:lang w:eastAsia="en-US"/>
        </w:rPr>
        <w:t>nonperfection</w:t>
      </w:r>
      <w:proofErr w:type="spellEnd"/>
      <w:r w:rsidRPr="0078124F">
        <w:rPr>
          <w:rFonts w:ascii="Times New Roman" w:eastAsia="Malgun Gothic" w:hAnsi="Times New Roman" w:cs="Times New Roman"/>
          <w:color w:val="000000"/>
          <w:sz w:val="20"/>
          <w:lang w:eastAsia="en-US"/>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w:t>
      </w:r>
      <w:r w:rsidRPr="0078124F">
        <w:rPr>
          <w:rFonts w:ascii="Times New Roman" w:eastAsia="Malgun Gothic" w:hAnsi="Times New Roman" w:cs="Times New Roman"/>
          <w:color w:val="000000"/>
          <w:sz w:val="20"/>
          <w:lang w:eastAsia="en-US"/>
        </w:rPr>
        <w:lastRenderedPageBreak/>
        <w:t>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5.</w:t>
      </w:r>
      <w:r w:rsidRPr="0078124F">
        <w:rPr>
          <w:rFonts w:ascii="Times New Roman" w:eastAsia="Malgun Gothic" w:hAnsi="Times New Roman" w:cs="Times New Roman"/>
          <w:color w:val="000000"/>
          <w:sz w:val="20"/>
          <w:lang w:eastAsia="en-US"/>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8124F">
        <w:rPr>
          <w:rFonts w:ascii="Times New Roman" w:eastAsia="Malgun Gothic" w:hAnsi="Times New Roman" w:cs="Arial"/>
          <w:bCs/>
          <w:sz w:val="18"/>
          <w:lang w:eastAsia="en-US"/>
        </w:rPr>
        <w:t>until all Guaranteed Obligations to the Guaranteed Party pursuant to the Agreement have been irrevocably paid in full</w:t>
      </w:r>
      <w:r w:rsidRPr="0078124F">
        <w:rPr>
          <w:rFonts w:ascii="Times New Roman" w:eastAsia="Malgun Gothic" w:hAnsi="Times New Roman" w:cs="Times New Roman"/>
          <w:color w:val="000000"/>
          <w:sz w:val="20"/>
          <w:lang w:eastAsia="en-US"/>
        </w:rPr>
        <w:t>.</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6.</w:t>
      </w:r>
      <w:r w:rsidRPr="0078124F">
        <w:rPr>
          <w:rFonts w:ascii="Times New Roman" w:eastAsia="Malgun Gothic" w:hAnsi="Times New Roman" w:cs="Times New Roman"/>
          <w:color w:val="000000"/>
          <w:sz w:val="20"/>
          <w:lang w:eastAsia="en-US"/>
        </w:rPr>
        <w:tab/>
        <w:t>The Guarantor will not exercise any rights which it may acquire by way of subrogation or any other right to payment until all Guaranteed Obligations to the Guaranteed Party pursuant to the Agreement have been irrevocably paid in full.</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7.</w:t>
      </w:r>
      <w:r w:rsidRPr="0078124F">
        <w:rPr>
          <w:rFonts w:ascii="Times New Roman" w:eastAsia="Malgun Gothic" w:hAnsi="Times New Roman" w:cs="Times New Roman"/>
          <w:color w:val="000000"/>
          <w:sz w:val="20"/>
          <w:lang w:eastAsia="en-US"/>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8.</w:t>
      </w:r>
      <w:r w:rsidRPr="0078124F">
        <w:rPr>
          <w:rFonts w:ascii="Times New Roman" w:eastAsia="Malgun Gothic" w:hAnsi="Times New Roman" w:cs="Times New Roman"/>
          <w:color w:val="000000"/>
          <w:sz w:val="20"/>
          <w:lang w:eastAsia="en-US"/>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9.</w:t>
      </w:r>
      <w:r w:rsidRPr="0078124F">
        <w:rPr>
          <w:rFonts w:ascii="Times New Roman" w:eastAsia="Malgun Gothic" w:hAnsi="Times New Roman" w:cs="Times New Roman"/>
          <w:color w:val="000000"/>
          <w:sz w:val="20"/>
          <w:lang w:eastAsia="en-US"/>
        </w:rPr>
        <w:tab/>
        <w:t>Neither this Guaranty nor any provision hereof may be changed, waived, discharged or terminated except upon written agreement of the Guaranteed Party and the Guarantor.</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10.</w:t>
      </w:r>
      <w:r w:rsidRPr="0078124F">
        <w:rPr>
          <w:rFonts w:ascii="Times New Roman" w:eastAsia="Malgun Gothic" w:hAnsi="Times New Roman" w:cs="Times New Roman"/>
          <w:color w:val="000000"/>
          <w:sz w:val="20"/>
          <w:lang w:eastAsia="en-US"/>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11.</w:t>
      </w:r>
      <w:r w:rsidRPr="0078124F">
        <w:rPr>
          <w:rFonts w:ascii="Times New Roman" w:eastAsia="Malgun Gothic" w:hAnsi="Times New Roman" w:cs="Times New Roman"/>
          <w:color w:val="000000"/>
          <w:sz w:val="20"/>
          <w:lang w:eastAsia="en-US"/>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w:t>
      </w:r>
      <w:r w:rsidRPr="0078124F">
        <w:rPr>
          <w:rFonts w:ascii="Times New Roman" w:eastAsia="Malgun Gothic" w:hAnsi="Times New Roman" w:cs="Times New Roman"/>
          <w:color w:val="000000"/>
          <w:sz w:val="20"/>
          <w:lang w:eastAsia="en-US"/>
        </w:rPr>
        <w:lastRenderedPageBreak/>
        <w:t xml:space="preserve">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12.</w:t>
      </w:r>
      <w:r w:rsidRPr="0078124F">
        <w:rPr>
          <w:rFonts w:ascii="Times New Roman" w:eastAsia="Malgun Gothic" w:hAnsi="Times New Roman" w:cs="Times New Roman"/>
          <w:color w:val="000000"/>
          <w:sz w:val="20"/>
          <w:lang w:eastAsia="en-US"/>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78124F">
        <w:rPr>
          <w:rFonts w:ascii="Times New Roman" w:eastAsia="Malgun Gothic" w:hAnsi="Times New Roman" w:cs="Times New Roman"/>
          <w:color w:val="000000"/>
          <w:sz w:val="20"/>
          <w:lang w:eastAsia="en-US"/>
        </w:rPr>
        <w:t>telefacsimile</w:t>
      </w:r>
      <w:proofErr w:type="spellEnd"/>
      <w:r w:rsidRPr="0078124F">
        <w:rPr>
          <w:rFonts w:ascii="Times New Roman" w:eastAsia="Malgun Gothic" w:hAnsi="Times New Roman" w:cs="Times New Roman"/>
          <w:color w:val="000000"/>
          <w:sz w:val="20"/>
          <w:lang w:eastAsia="en-US"/>
        </w:rPr>
        <w:t xml:space="preserve"> (effective upon receipt of evidence, including </w:t>
      </w:r>
      <w:proofErr w:type="spellStart"/>
      <w:r w:rsidRPr="0078124F">
        <w:rPr>
          <w:rFonts w:ascii="Times New Roman" w:eastAsia="Malgun Gothic" w:hAnsi="Times New Roman" w:cs="Times New Roman"/>
          <w:color w:val="000000"/>
          <w:sz w:val="20"/>
          <w:lang w:eastAsia="en-US"/>
        </w:rPr>
        <w:t>telefacsimile</w:t>
      </w:r>
      <w:proofErr w:type="spellEnd"/>
      <w:r w:rsidRPr="0078124F">
        <w:rPr>
          <w:rFonts w:ascii="Times New Roman" w:eastAsia="Malgun Gothic" w:hAnsi="Times New Roman" w:cs="Times New Roman"/>
          <w:color w:val="000000"/>
          <w:sz w:val="20"/>
          <w:lang w:eastAsia="en-US"/>
        </w:rPr>
        <w:t xml:space="preserve"> evidence, that </w:t>
      </w:r>
      <w:proofErr w:type="spellStart"/>
      <w:r w:rsidRPr="0078124F">
        <w:rPr>
          <w:rFonts w:ascii="Times New Roman" w:eastAsia="Malgun Gothic" w:hAnsi="Times New Roman" w:cs="Times New Roman"/>
          <w:color w:val="000000"/>
          <w:sz w:val="20"/>
          <w:lang w:eastAsia="en-US"/>
        </w:rPr>
        <w:t>telefacsimile</w:t>
      </w:r>
      <w:proofErr w:type="spellEnd"/>
      <w:r w:rsidRPr="0078124F">
        <w:rPr>
          <w:rFonts w:ascii="Times New Roman" w:eastAsia="Malgun Gothic" w:hAnsi="Times New Roman" w:cs="Times New Roman"/>
          <w:color w:val="000000"/>
          <w:sz w:val="20"/>
          <w:lang w:eastAsia="en-US"/>
        </w:rPr>
        <w:t xml:space="preserve"> was received) </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If to the Guarantor:</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[To be completed]</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If to the Guaranteed Party:</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[To be completed]</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13.</w:t>
      </w:r>
      <w:r w:rsidRPr="0078124F">
        <w:rPr>
          <w:rFonts w:ascii="Times New Roman" w:eastAsia="Malgun Gothic" w:hAnsi="Times New Roman" w:cs="Times New Roman"/>
          <w:color w:val="000000"/>
          <w:sz w:val="20"/>
          <w:lang w:eastAsia="en-US"/>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14.</w:t>
      </w:r>
      <w:r w:rsidRPr="0078124F">
        <w:rPr>
          <w:rFonts w:ascii="Times New Roman" w:eastAsia="Malgun Gothic" w:hAnsi="Times New Roman" w:cs="Times New Roman"/>
          <w:color w:val="000000"/>
          <w:sz w:val="20"/>
          <w:lang w:eastAsia="en-US"/>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15.</w:t>
      </w:r>
      <w:r w:rsidRPr="0078124F">
        <w:rPr>
          <w:rFonts w:ascii="Times New Roman" w:eastAsia="Malgun Gothic" w:hAnsi="Times New Roman" w:cs="Times New Roman"/>
          <w:color w:val="000000"/>
          <w:sz w:val="20"/>
          <w:lang w:eastAsia="en-US"/>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16.</w:t>
      </w:r>
      <w:r w:rsidRPr="0078124F">
        <w:rPr>
          <w:rFonts w:ascii="Times New Roman" w:eastAsia="Malgun Gothic" w:hAnsi="Times New Roman" w:cs="Times New Roman"/>
          <w:color w:val="000000"/>
          <w:sz w:val="20"/>
          <w:lang w:eastAsia="en-US"/>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17.</w:t>
      </w:r>
      <w:r w:rsidRPr="0078124F">
        <w:rPr>
          <w:rFonts w:ascii="Times New Roman" w:eastAsia="Malgun Gothic" w:hAnsi="Times New Roman" w:cs="Times New Roman"/>
          <w:color w:val="000000"/>
          <w:sz w:val="20"/>
          <w:lang w:eastAsia="en-US"/>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bookmarkStart w:id="0" w:name="_GoBack"/>
      <w:bookmarkEnd w:id="0"/>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IN WITNESS WHEREOF, the Guarantor has caused this Guaranty to be executed and delivered as of the date first written above to be effective as of the earliest effective date of any of the Agreement.</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[GUARANTOR]</w:t>
      </w: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p>
    <w:p w:rsidR="0078124F" w:rsidRPr="0078124F" w:rsidRDefault="0078124F" w:rsidP="0078124F">
      <w:pPr>
        <w:widowControl w:val="0"/>
        <w:spacing w:after="240" w:line="240" w:lineRule="auto"/>
        <w:jc w:val="both"/>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By</w:t>
      </w:r>
      <w:proofErr w:type="gramStart"/>
      <w:r w:rsidRPr="0078124F">
        <w:rPr>
          <w:rFonts w:ascii="Times New Roman" w:eastAsia="Malgun Gothic" w:hAnsi="Times New Roman" w:cs="Times New Roman"/>
          <w:color w:val="000000"/>
          <w:sz w:val="20"/>
          <w:lang w:eastAsia="en-US"/>
        </w:rPr>
        <w:t>:_</w:t>
      </w:r>
      <w:proofErr w:type="gramEnd"/>
      <w:r w:rsidRPr="0078124F">
        <w:rPr>
          <w:rFonts w:ascii="Times New Roman" w:eastAsia="Malgun Gothic" w:hAnsi="Times New Roman" w:cs="Times New Roman"/>
          <w:color w:val="000000"/>
          <w:sz w:val="20"/>
          <w:lang w:eastAsia="en-US"/>
        </w:rPr>
        <w:t>____________________________</w:t>
      </w:r>
    </w:p>
    <w:p w:rsidR="0078124F" w:rsidRPr="0078124F" w:rsidRDefault="0078124F" w:rsidP="0078124F">
      <w:pPr>
        <w:widowControl w:val="0"/>
        <w:spacing w:after="240" w:line="240" w:lineRule="auto"/>
        <w:rPr>
          <w:rFonts w:ascii="Times New Roman" w:eastAsia="Malgun Gothic" w:hAnsi="Times New Roman" w:cs="Times New Roman"/>
          <w:color w:val="000000"/>
          <w:sz w:val="20"/>
          <w:lang w:eastAsia="en-US"/>
        </w:rPr>
      </w:pPr>
      <w:r w:rsidRPr="0078124F">
        <w:rPr>
          <w:rFonts w:ascii="Times New Roman" w:eastAsia="Malgun Gothic" w:hAnsi="Times New Roman" w:cs="Times New Roman"/>
          <w:color w:val="000000"/>
          <w:sz w:val="20"/>
          <w:lang w:eastAsia="en-US"/>
        </w:rPr>
        <w:t>Title:</w:t>
      </w:r>
    </w:p>
    <w:p w:rsidR="00CA300E" w:rsidRDefault="00CA300E"/>
    <w:sectPr w:rsidR="00CA300E" w:rsidSect="0078124F">
      <w:headerReference w:type="default" r:id="rId7"/>
      <w:footerReference w:type="default" r:id="rId8"/>
      <w:pgSz w:w="12240" w:h="15840"/>
      <w:pgMar w:top="1008" w:right="1325" w:bottom="1152" w:left="1339"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499" w:rsidRDefault="006B3499" w:rsidP="0078124F">
      <w:pPr>
        <w:spacing w:after="0" w:line="240" w:lineRule="auto"/>
      </w:pPr>
      <w:r>
        <w:separator/>
      </w:r>
    </w:p>
  </w:endnote>
  <w:endnote w:type="continuationSeparator" w:id="0">
    <w:p w:rsidR="006B3499" w:rsidRDefault="006B3499" w:rsidP="0078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77920180"/>
      <w:docPartObj>
        <w:docPartGallery w:val="Page Numbers (Bottom of Page)"/>
        <w:docPartUnique/>
      </w:docPartObj>
    </w:sdtPr>
    <w:sdtEndPr>
      <w:rPr>
        <w:noProof/>
      </w:rPr>
    </w:sdtEndPr>
    <w:sdtContent>
      <w:p w:rsidR="0078124F" w:rsidRPr="0078124F" w:rsidRDefault="0078124F" w:rsidP="0078124F">
        <w:pPr>
          <w:pStyle w:val="Footer"/>
          <w:jc w:val="center"/>
          <w:rPr>
            <w:rFonts w:ascii="Times New Roman" w:hAnsi="Times New Roman" w:cs="Times New Roman"/>
          </w:rPr>
        </w:pPr>
        <w:r w:rsidRPr="0078124F">
          <w:rPr>
            <w:rFonts w:ascii="Times New Roman" w:hAnsi="Times New Roman" w:cs="Times New Roman"/>
          </w:rPr>
          <w:fldChar w:fldCharType="begin"/>
        </w:r>
        <w:r w:rsidRPr="0078124F">
          <w:rPr>
            <w:rFonts w:ascii="Times New Roman" w:hAnsi="Times New Roman" w:cs="Times New Roman"/>
          </w:rPr>
          <w:instrText xml:space="preserve"> PAGE   \* MERGEFORMAT </w:instrText>
        </w:r>
        <w:r w:rsidRPr="0078124F">
          <w:rPr>
            <w:rFonts w:ascii="Times New Roman" w:hAnsi="Times New Roman" w:cs="Times New Roman"/>
          </w:rPr>
          <w:fldChar w:fldCharType="separate"/>
        </w:r>
        <w:r>
          <w:rPr>
            <w:rFonts w:ascii="Times New Roman" w:hAnsi="Times New Roman" w:cs="Times New Roman"/>
            <w:noProof/>
          </w:rPr>
          <w:t>3</w:t>
        </w:r>
        <w:r w:rsidRPr="0078124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499" w:rsidRDefault="006B3499" w:rsidP="0078124F">
      <w:pPr>
        <w:spacing w:after="0" w:line="240" w:lineRule="auto"/>
      </w:pPr>
      <w:r>
        <w:separator/>
      </w:r>
    </w:p>
  </w:footnote>
  <w:footnote w:type="continuationSeparator" w:id="0">
    <w:p w:rsidR="006B3499" w:rsidRDefault="006B3499" w:rsidP="00781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4F" w:rsidRPr="0078124F" w:rsidRDefault="0078124F" w:rsidP="0078124F">
    <w:pPr>
      <w:widowControl w:val="0"/>
      <w:tabs>
        <w:tab w:val="center" w:pos="4680"/>
        <w:tab w:val="right" w:pos="9360"/>
      </w:tabs>
      <w:spacing w:after="240" w:line="240" w:lineRule="auto"/>
      <w:rPr>
        <w:rFonts w:ascii="Times New Roman" w:eastAsia="Malgun Gothic" w:hAnsi="Times New Roman" w:cs="Times New Roman"/>
        <w:color w:val="FF0000"/>
        <w:sz w:val="20"/>
        <w:lang w:eastAsia="en-US"/>
      </w:rPr>
    </w:pPr>
    <w:r w:rsidRPr="0078124F">
      <w:rPr>
        <w:rFonts w:ascii="Times New Roman" w:eastAsia="Malgun Gothic" w:hAnsi="Times New Roman" w:cs="Times New Roman"/>
        <w:color w:val="FF0000"/>
        <w:sz w:val="20"/>
        <w:lang w:eastAsia="en-US"/>
      </w:rPr>
      <w:t>Posted: November 29,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4F"/>
    <w:rsid w:val="00074470"/>
    <w:rsid w:val="006B3499"/>
    <w:rsid w:val="0078124F"/>
    <w:rsid w:val="00CA300E"/>
    <w:rsid w:val="00D40FCA"/>
    <w:rsid w:val="00E209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4F"/>
  </w:style>
  <w:style w:type="paragraph" w:styleId="Footer">
    <w:name w:val="footer"/>
    <w:basedOn w:val="Normal"/>
    <w:link w:val="FooterChar"/>
    <w:uiPriority w:val="99"/>
    <w:unhideWhenUsed/>
    <w:rsid w:val="00781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4F"/>
  </w:style>
  <w:style w:type="paragraph" w:styleId="Footer">
    <w:name w:val="footer"/>
    <w:basedOn w:val="Normal"/>
    <w:link w:val="FooterChar"/>
    <w:uiPriority w:val="99"/>
    <w:unhideWhenUsed/>
    <w:rsid w:val="00781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2443</Words>
  <Characters>12876</Characters>
  <Application>Microsoft Office Word</Application>
  <DocSecurity>0</DocSecurity>
  <Lines>262</Lines>
  <Paragraphs>88</Paragraphs>
  <ScaleCrop>false</ScaleCrop>
  <Company>NERA</Company>
  <LinksUpToDate>false</LinksUpToDate>
  <CharactersWithSpaces>15231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1</cp:revision>
  <dcterms:created xsi:type="dcterms:W3CDTF">2017-11-29T20:38:00Z</dcterms:created>
  <dcterms:modified xsi:type="dcterms:W3CDTF">2017-11-29T20:40:00Z</dcterms:modified>
</cp:coreProperties>
</file>