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3BC2E" w14:textId="77777777" w:rsidR="00E27C30" w:rsidRDefault="00E27C30" w:rsidP="00E27C30">
      <w:pPr>
        <w:pStyle w:val="BodyText"/>
        <w:jc w:val="center"/>
        <w:rPr>
          <w:b/>
          <w:sz w:val="28"/>
          <w:szCs w:val="28"/>
        </w:rPr>
      </w:pPr>
      <w:bookmarkStart w:id="0" w:name="_GoBack"/>
      <w:bookmarkEnd w:id="0"/>
      <w:r>
        <w:rPr>
          <w:b/>
          <w:sz w:val="28"/>
          <w:szCs w:val="28"/>
        </w:rPr>
        <w:t>Exhibit E-2</w:t>
      </w:r>
    </w:p>
    <w:p w14:paraId="7A86F318" w14:textId="77777777" w:rsidR="00E27C30" w:rsidRPr="00502D7C" w:rsidRDefault="00E27C30" w:rsidP="00E27C30">
      <w:pPr>
        <w:pStyle w:val="BodyText"/>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2628DD60" w14:textId="77777777" w:rsidR="00E27C30" w:rsidRDefault="00E27C30" w:rsidP="00E27C30">
      <w:pPr>
        <w:tabs>
          <w:tab w:val="left" w:pos="7200"/>
        </w:tabs>
        <w:spacing w:before="8"/>
        <w:rPr>
          <w:sz w:val="14"/>
        </w:rPr>
      </w:pPr>
    </w:p>
    <w:p w14:paraId="08C176E2" w14:textId="77777777" w:rsidR="00E27C30" w:rsidRDefault="00E27C30" w:rsidP="00E27C30">
      <w:pPr>
        <w:tabs>
          <w:tab w:val="left" w:pos="7200"/>
        </w:tabs>
        <w:spacing w:line="20" w:lineRule="atLeast"/>
        <w:ind w:left="416"/>
        <w:rPr>
          <w:rFonts w:eastAsia="Times New Roman" w:cs="Times New Roman"/>
          <w:sz w:val="2"/>
          <w:szCs w:val="2"/>
        </w:rPr>
      </w:pPr>
    </w:p>
    <w:p w14:paraId="00FA68C3" w14:textId="77777777" w:rsidR="00E27C30" w:rsidRDefault="00E27C30" w:rsidP="00E27C30">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2191BE35" w14:textId="77777777" w:rsidR="00E27C30" w:rsidRDefault="00E27C30" w:rsidP="00E27C30">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xml:space="preserve">,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6F3AC806" w14:textId="77777777" w:rsidR="00E27C30" w:rsidRDefault="00E27C30" w:rsidP="00E27C30">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Pr>
          <w:color w:val="000000"/>
          <w:sz w:val="20"/>
        </w:rPr>
        <w:t>as a result of</w:t>
      </w:r>
      <w:proofErr w:type="gramEnd"/>
      <w:r>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3D18928B" w14:textId="77777777" w:rsidR="00E27C30" w:rsidRDefault="00E27C30" w:rsidP="00E27C30">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2BAA035" w14:textId="77777777" w:rsidR="00E27C30" w:rsidRDefault="00E27C30" w:rsidP="00E27C30">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CA0F68E" w14:textId="77777777" w:rsidR="00E27C30" w:rsidRDefault="00E27C30" w:rsidP="00E27C30">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w:t>
      </w:r>
      <w:r>
        <w:rPr>
          <w:color w:val="000000"/>
          <w:sz w:val="20"/>
        </w:rPr>
        <w:lastRenderedPageBreak/>
        <w:t>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461F959B" w14:textId="77777777" w:rsidR="00E27C30" w:rsidRDefault="00E27C30" w:rsidP="00E27C30">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44BB2410" w14:textId="77777777" w:rsidR="00E27C30" w:rsidRDefault="00E27C30" w:rsidP="00E27C30">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5A6361F6" w14:textId="77777777" w:rsidR="00E27C30" w:rsidRDefault="00E27C30" w:rsidP="00E27C30">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31B206A4" w14:textId="77777777" w:rsidR="00E27C30" w:rsidRDefault="00E27C30" w:rsidP="00E27C30">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5B5871D" w14:textId="77777777" w:rsidR="00E27C30" w:rsidRDefault="00E27C30" w:rsidP="00E27C30">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700D2C96" w14:textId="77777777" w:rsidR="00E27C30" w:rsidRDefault="00E27C30" w:rsidP="00E27C30">
      <w:pPr>
        <w:spacing w:after="240"/>
        <w:jc w:val="both"/>
        <w:rPr>
          <w:color w:val="000000"/>
          <w:sz w:val="20"/>
        </w:rPr>
      </w:pPr>
      <w:r>
        <w:rPr>
          <w:color w:val="000000"/>
          <w:sz w:val="20"/>
        </w:rPr>
        <w:t>10.</w:t>
      </w:r>
      <w:r>
        <w:rPr>
          <w:color w:val="000000"/>
          <w:sz w:val="20"/>
        </w:rPr>
        <w:tab/>
        <w:t xml:space="preserve">The Guarantor’s liability as guarantor shall continue and remain in full force and effect </w:t>
      </w:r>
      <w:proofErr w:type="gramStart"/>
      <w:r>
        <w:rPr>
          <w:color w:val="000000"/>
          <w:sz w:val="20"/>
        </w:rPr>
        <w:t>in the event that</w:t>
      </w:r>
      <w:proofErr w:type="gramEnd"/>
      <w:r>
        <w:rPr>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44747A84" w14:textId="77777777" w:rsidR="00E27C30" w:rsidRDefault="00E27C30" w:rsidP="00E27C30">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w:t>
      </w:r>
      <w:r>
        <w:rPr>
          <w:color w:val="000000"/>
          <w:sz w:val="20"/>
        </w:rPr>
        <w:lastRenderedPageBreak/>
        <w:t xml:space="preserve">respect to the Guaranteed Obligations arising or created prior to the time the expiration or termination is effective, which Guaranteed Obligations shall remain guaranteed pursuant to the terms of this Guaranty until finally and fully performed. </w:t>
      </w:r>
    </w:p>
    <w:p w14:paraId="438CF5E4" w14:textId="77777777" w:rsidR="00E27C30" w:rsidRDefault="00E27C30" w:rsidP="00E27C30">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11C200CD" w14:textId="77777777" w:rsidR="00E27C30" w:rsidRDefault="00E27C30" w:rsidP="00E27C30">
      <w:pPr>
        <w:spacing w:after="240"/>
        <w:jc w:val="both"/>
        <w:rPr>
          <w:color w:val="000000"/>
          <w:sz w:val="20"/>
        </w:rPr>
      </w:pPr>
      <w:r>
        <w:rPr>
          <w:color w:val="000000"/>
          <w:sz w:val="20"/>
        </w:rPr>
        <w:t>If to the Guarantor:</w:t>
      </w:r>
    </w:p>
    <w:p w14:paraId="5AA56B33" w14:textId="77777777" w:rsidR="00E27C30" w:rsidRDefault="00E27C30" w:rsidP="00E27C30">
      <w:pPr>
        <w:spacing w:after="240"/>
        <w:jc w:val="both"/>
        <w:rPr>
          <w:color w:val="000000"/>
          <w:sz w:val="20"/>
        </w:rPr>
      </w:pPr>
      <w:r>
        <w:rPr>
          <w:color w:val="000000"/>
          <w:sz w:val="20"/>
        </w:rPr>
        <w:t>[To be completed]</w:t>
      </w:r>
    </w:p>
    <w:p w14:paraId="170E5C3F" w14:textId="77777777" w:rsidR="00E27C30" w:rsidRDefault="00E27C30" w:rsidP="00E27C30">
      <w:pPr>
        <w:spacing w:after="240"/>
        <w:jc w:val="both"/>
        <w:rPr>
          <w:color w:val="000000"/>
          <w:sz w:val="20"/>
        </w:rPr>
      </w:pPr>
      <w:r>
        <w:rPr>
          <w:color w:val="000000"/>
          <w:sz w:val="20"/>
        </w:rPr>
        <w:t>If to the Guaranteed Party:</w:t>
      </w:r>
    </w:p>
    <w:p w14:paraId="1CF592C3" w14:textId="77777777" w:rsidR="00E27C30" w:rsidRDefault="00E27C30" w:rsidP="00E27C30">
      <w:pPr>
        <w:spacing w:after="240"/>
        <w:jc w:val="both"/>
        <w:rPr>
          <w:color w:val="000000"/>
          <w:sz w:val="20"/>
        </w:rPr>
      </w:pPr>
      <w:r>
        <w:rPr>
          <w:color w:val="000000"/>
          <w:sz w:val="20"/>
        </w:rPr>
        <w:t>[To be completed]</w:t>
      </w:r>
    </w:p>
    <w:p w14:paraId="140C0D52" w14:textId="77777777" w:rsidR="00E27C30" w:rsidRDefault="00E27C30" w:rsidP="00E27C30">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D67CB65" w14:textId="77777777" w:rsidR="00E27C30" w:rsidRDefault="00E27C30" w:rsidP="00E27C30">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14:paraId="01F2BBE9" w14:textId="77777777" w:rsidR="00E27C30" w:rsidRDefault="00E27C30" w:rsidP="00E27C30">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581F816E" w14:textId="77777777" w:rsidR="00E27C30" w:rsidRDefault="00E27C30" w:rsidP="00E27C30">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BB5441C" w14:textId="77777777" w:rsidR="00E27C30" w:rsidRDefault="00E27C30" w:rsidP="00E27C30">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402CD47" w14:textId="77777777" w:rsidR="00E27C30" w:rsidRDefault="00E27C30" w:rsidP="00E27C30">
      <w:pPr>
        <w:spacing w:after="240"/>
        <w:jc w:val="both"/>
        <w:rPr>
          <w:color w:val="000000"/>
          <w:sz w:val="20"/>
        </w:rPr>
      </w:pPr>
    </w:p>
    <w:p w14:paraId="7A89CDDE" w14:textId="77777777" w:rsidR="00E27C30" w:rsidRDefault="00E27C30" w:rsidP="00E27C30">
      <w:pPr>
        <w:spacing w:after="240"/>
        <w:jc w:val="both"/>
        <w:rPr>
          <w:color w:val="000000"/>
          <w:sz w:val="20"/>
        </w:rPr>
      </w:pPr>
    </w:p>
    <w:p w14:paraId="3E79C7B3" w14:textId="77777777" w:rsidR="00E27C30" w:rsidRDefault="00E27C30" w:rsidP="00E27C30">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EEEE33" w14:textId="77777777" w:rsidR="00E27C30" w:rsidRDefault="00E27C30" w:rsidP="00E27C30">
      <w:pPr>
        <w:spacing w:after="240"/>
        <w:jc w:val="both"/>
        <w:rPr>
          <w:color w:val="000000"/>
          <w:sz w:val="20"/>
        </w:rPr>
      </w:pPr>
      <w:r>
        <w:rPr>
          <w:color w:val="000000"/>
          <w:sz w:val="20"/>
        </w:rPr>
        <w:t>[GUARANTOR]</w:t>
      </w:r>
    </w:p>
    <w:p w14:paraId="49350201" w14:textId="77777777" w:rsidR="00E27C30" w:rsidRDefault="00E27C30" w:rsidP="00E27C30">
      <w:pPr>
        <w:spacing w:after="240"/>
        <w:jc w:val="both"/>
        <w:rPr>
          <w:color w:val="000000"/>
          <w:sz w:val="20"/>
        </w:rPr>
      </w:pPr>
    </w:p>
    <w:p w14:paraId="119AB449" w14:textId="77777777" w:rsidR="00E27C30" w:rsidRDefault="00E27C30" w:rsidP="00E27C30">
      <w:pPr>
        <w:spacing w:after="240"/>
        <w:jc w:val="both"/>
        <w:rPr>
          <w:color w:val="000000"/>
          <w:sz w:val="20"/>
        </w:rPr>
      </w:pPr>
      <w:proofErr w:type="gramStart"/>
      <w:r>
        <w:rPr>
          <w:color w:val="000000"/>
          <w:sz w:val="20"/>
        </w:rPr>
        <w:t>By:_</w:t>
      </w:r>
      <w:proofErr w:type="gramEnd"/>
      <w:r>
        <w:rPr>
          <w:color w:val="000000"/>
          <w:sz w:val="20"/>
        </w:rPr>
        <w:t>____________________________</w:t>
      </w:r>
    </w:p>
    <w:p w14:paraId="770318C7" w14:textId="77777777" w:rsidR="00E27C30" w:rsidRDefault="00E27C30" w:rsidP="00E27C30">
      <w:pPr>
        <w:spacing w:after="240"/>
        <w:rPr>
          <w:color w:val="000000"/>
          <w:sz w:val="20"/>
        </w:rPr>
      </w:pPr>
      <w:r>
        <w:rPr>
          <w:color w:val="000000"/>
          <w:sz w:val="20"/>
        </w:rPr>
        <w:t>Title:</w:t>
      </w:r>
    </w:p>
    <w:p w14:paraId="73FABEBF" w14:textId="6221C787" w:rsidR="008D4250" w:rsidRPr="00E27C30" w:rsidRDefault="008D4250" w:rsidP="00E27C30">
      <w:pPr>
        <w:rPr>
          <w:sz w:val="16"/>
        </w:rPr>
      </w:pPr>
    </w:p>
    <w:sectPr w:rsidR="008D4250" w:rsidRPr="00E27C30">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0137E" w14:textId="77777777" w:rsidR="00E27C30" w:rsidRDefault="00E27C30">
      <w:r>
        <w:separator/>
      </w:r>
    </w:p>
  </w:endnote>
  <w:endnote w:type="continuationSeparator" w:id="0">
    <w:p w14:paraId="1D52998D" w14:textId="77777777" w:rsidR="00E27C30" w:rsidRDefault="00E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209544"/>
      <w:docPartObj>
        <w:docPartGallery w:val="Page Numbers (Bottom of Page)"/>
        <w:docPartUnique/>
      </w:docPartObj>
    </w:sdtPr>
    <w:sdtEndPr>
      <w:rPr>
        <w:noProof/>
      </w:rPr>
    </w:sdtEndPr>
    <w:sdtContent>
      <w:p w14:paraId="29E3D8C2" w14:textId="77777777" w:rsidR="00E27C30" w:rsidRDefault="00E27C30" w:rsidP="00E27C30">
        <w:pPr>
          <w:pStyle w:val="Footer"/>
          <w:jc w:val="center"/>
        </w:pPr>
        <w:r>
          <w:fldChar w:fldCharType="begin"/>
        </w:r>
        <w:r>
          <w:instrText xml:space="preserve"> PAGE   \* MERGEFORMAT </w:instrText>
        </w:r>
        <w:r>
          <w:fldChar w:fldCharType="separate"/>
        </w:r>
        <w:r>
          <w:t>1</w:t>
        </w:r>
        <w:r>
          <w:rPr>
            <w:noProof/>
          </w:rPr>
          <w:fldChar w:fldCharType="end"/>
        </w:r>
      </w:p>
    </w:sdtContent>
  </w:sdt>
  <w:p w14:paraId="5EDB314D" w14:textId="77777777" w:rsidR="00E27C30" w:rsidRDefault="00E2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111B" w14:textId="77777777" w:rsidR="00E27C30" w:rsidRDefault="00E27C30">
      <w:r>
        <w:separator/>
      </w:r>
    </w:p>
  </w:footnote>
  <w:footnote w:type="continuationSeparator" w:id="0">
    <w:p w14:paraId="1F6237F4" w14:textId="77777777" w:rsidR="00E27C30" w:rsidRDefault="00E2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8CCC" w14:textId="57A79882" w:rsidR="00E27C30" w:rsidRPr="00292651" w:rsidRDefault="00E27C30" w:rsidP="00E27C30">
    <w:pPr>
      <w:pStyle w:val="Header"/>
      <w:rPr>
        <w:rFonts w:asciiTheme="minorHAnsi" w:hAnsiTheme="minorHAnsi" w:cstheme="minorHAnsi"/>
        <w:sz w:val="24"/>
        <w:szCs w:val="24"/>
      </w:rPr>
    </w:pPr>
    <w:r w:rsidRPr="00292651">
      <w:rPr>
        <w:rFonts w:asciiTheme="minorHAnsi" w:hAnsiTheme="minorHAnsi" w:cstheme="minorHAnsi"/>
        <w:sz w:val="24"/>
        <w:szCs w:val="24"/>
      </w:rPr>
      <w:t>Post</w:t>
    </w:r>
    <w:r>
      <w:rPr>
        <w:rFonts w:asciiTheme="minorHAnsi" w:hAnsiTheme="minorHAnsi" w:cstheme="minorHAnsi"/>
        <w:sz w:val="24"/>
        <w:szCs w:val="24"/>
      </w:rPr>
      <w:t xml:space="preserve">ed: </w:t>
    </w:r>
    <w:r>
      <w:rPr>
        <w:rFonts w:asciiTheme="minorHAnsi" w:hAnsiTheme="minorHAnsi" w:cstheme="minorHAnsi"/>
        <w:sz w:val="24"/>
        <w:szCs w:val="24"/>
      </w:rPr>
      <w:t xml:space="preserve">October </w:t>
    </w:r>
    <w:r w:rsidR="000131A3">
      <w:rPr>
        <w:rFonts w:asciiTheme="minorHAnsi" w:hAnsiTheme="minorHAnsi" w:cstheme="minorHAnsi"/>
        <w:sz w:val="24"/>
        <w:szCs w:val="24"/>
      </w:rPr>
      <w:t>0</w:t>
    </w:r>
    <w:r>
      <w:rPr>
        <w:rFonts w:asciiTheme="minorHAnsi" w:hAnsiTheme="minorHAnsi" w:cstheme="minorHAnsi"/>
        <w:sz w:val="24"/>
        <w:szCs w:val="24"/>
      </w:rPr>
      <w:t>7</w:t>
    </w:r>
    <w:r>
      <w:rPr>
        <w:rFonts w:asciiTheme="minorHAnsi" w:hAnsiTheme="minorHAnsi" w:cstheme="minorHAnsi"/>
        <w:sz w:val="24"/>
        <w:szCs w:val="24"/>
      </w:rPr>
      <w:t>, 2022</w:t>
    </w:r>
  </w:p>
  <w:p w14:paraId="2149495F" w14:textId="77777777" w:rsidR="008D4250" w:rsidRDefault="008D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E27C30"/>
    <w:rsid w:val="000131A3"/>
    <w:rsid w:val="00363EC0"/>
    <w:rsid w:val="008D4250"/>
    <w:rsid w:val="00E27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9303"/>
  <w15:chartTrackingRefBased/>
  <w15:docId w15:val="{501D0345-70C1-4C93-9B03-13D186D8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27C30"/>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2284</Words>
  <Characters>13019</Characters>
  <Application>Microsoft Office Word</Application>
  <DocSecurity>0</DocSecurity>
  <Lines>108</Lines>
  <Paragraphs>30</Paragraphs>
  <ScaleCrop>false</ScaleCrop>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2</cp:revision>
  <dcterms:created xsi:type="dcterms:W3CDTF">2022-10-07T16:14:00Z</dcterms:created>
  <dcterms:modified xsi:type="dcterms:W3CDTF">2022-10-07T16:16:00Z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2022-10-07T16:14:30Z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953f2200-6eb9-4c4c-a053-349a379867aa</vt:lpwstr>
  </property>
  <property fmtid="{D5CDD505-2E9C-101B-9397-08002B2CF9AE}" pid="8" name="MSIP_Label_38f1469a-2c2a-4aee-b92b-090d4c5468ff_ContentBits">
    <vt:lpwstr>0</vt:lpwstr>
  </property>
</Properties>
</file>