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B34263" w:rsidP="00B34263">
      <w:pPr>
        <w:pStyle w:val="BodyText"/>
        <w:rPr>
          <w:rFonts w:ascii="Georgia" w:hAnsi="Georgia"/>
          <w:b/>
          <w:sz w:val="28"/>
          <w:szCs w:val="28"/>
        </w:rPr>
      </w:pPr>
      <w:bookmarkStart w:id="0" w:name="_Ref123212694"/>
      <w:bookmarkStart w:id="1" w:name="_Ref125080922"/>
      <w:r w:rsidRPr="00590DAD">
        <w:rPr>
          <w:rFonts w:ascii="Georgia" w:hAnsi="Georgia"/>
          <w:b/>
          <w:sz w:val="28"/>
          <w:szCs w:val="28"/>
        </w:rPr>
        <w:t xml:space="preserve">Appendix </w:t>
      </w:r>
      <w:bookmarkEnd w:id="0"/>
      <w:bookmarkEnd w:id="1"/>
      <w:r w:rsidR="00FC520E">
        <w:rPr>
          <w:rFonts w:ascii="Georgia" w:hAnsi="Georgia"/>
          <w:b/>
          <w:sz w:val="28"/>
          <w:szCs w:val="28"/>
        </w:rPr>
        <w:t>6</w:t>
      </w:r>
      <w:r w:rsidR="00FC520E" w:rsidRPr="00590DAD">
        <w:rPr>
          <w:rFonts w:ascii="Georgia" w:hAnsi="Georgia"/>
          <w:b/>
          <w:sz w:val="28"/>
          <w:szCs w:val="28"/>
        </w:rPr>
        <w:t xml:space="preserve"> </w:t>
      </w:r>
      <w:r w:rsidRPr="00590DAD">
        <w:rPr>
          <w:rFonts w:ascii="Georgia" w:hAnsi="Georgia"/>
          <w:b/>
          <w:sz w:val="28"/>
          <w:szCs w:val="28"/>
        </w:rPr>
        <w:t>– Pre-Bid Letter of Credit</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7389B" w:rsidRPr="00590DAD">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Letter of Credit No.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7F2FCD">
        <w:rPr>
          <w:rFonts w:ascii="Georgia" w:hAnsi="Georgia"/>
          <w:sz w:val="22"/>
          <w:szCs w:val="22"/>
        </w:rPr>
        <w:t xml:space="preserve"> (“IPA”)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Attn: Charles Kudia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160 North LaSalle Street, Suite C-504</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Chicago, Illinois 60601</w:t>
      </w:r>
    </w:p>
    <w:p w:rsidR="007F2FCD" w:rsidRPr="00590DAD" w:rsidRDefault="007F2FCD" w:rsidP="00307929">
      <w:pPr>
        <w:tabs>
          <w:tab w:val="left" w:pos="360"/>
          <w:tab w:val="left" w:pos="540"/>
          <w:tab w:val="left" w:pos="720"/>
        </w:tabs>
        <w:rPr>
          <w:rFonts w:ascii="Georgia" w:hAnsi="Georgia"/>
          <w:sz w:val="22"/>
          <w:szCs w:val="22"/>
        </w:rPr>
      </w:pPr>
      <w:r>
        <w:rPr>
          <w:rFonts w:ascii="Georgia" w:hAnsi="Georgia"/>
          <w:sz w:val="22"/>
          <w:szCs w:val="22"/>
        </w:rPr>
        <w:t>Phone (312) 814-3273</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 xml:space="preserve">We, ______________(the </w:t>
      </w:r>
      <w:r w:rsidR="0097389B" w:rsidRPr="00590DAD">
        <w:rPr>
          <w:rFonts w:ascii="Georgia" w:hAnsi="Georgia"/>
          <w:sz w:val="22"/>
          <w:szCs w:val="22"/>
        </w:rPr>
        <w:t>“</w:t>
      </w:r>
      <w:r w:rsidRPr="00590DAD">
        <w:rPr>
          <w:rFonts w:ascii="Georgia" w:hAnsi="Georgia"/>
          <w:sz w:val="22"/>
          <w:szCs w:val="22"/>
        </w:rPr>
        <w:t>Issuing Bank</w:t>
      </w:r>
      <w:r w:rsidR="0097389B" w:rsidRPr="00590DAD">
        <w:rPr>
          <w:rFonts w:ascii="Georgia" w:hAnsi="Georgia"/>
          <w:sz w:val="22"/>
          <w:szCs w:val="22"/>
        </w:rPr>
        <w:t>”</w:t>
      </w:r>
      <w:r w:rsidRPr="00590DAD">
        <w:rPr>
          <w:rFonts w:ascii="Georgia" w:hAnsi="Georgia"/>
          <w:sz w:val="22"/>
          <w:szCs w:val="22"/>
        </w:rPr>
        <w:t xml:space="preserve">), hereby establish this Irrevocable Standby Letter of Credit (this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590DAD">
        <w:rPr>
          <w:rFonts w:ascii="Georgia" w:hAnsi="Georgia"/>
          <w:sz w:val="22"/>
          <w:szCs w:val="22"/>
        </w:rPr>
        <w:t>’</w:t>
      </w:r>
      <w:r w:rsidRPr="00590DAD">
        <w:rPr>
          <w:rFonts w:ascii="Georgia" w:hAnsi="Georgia"/>
          <w:sz w:val="22"/>
          <w:szCs w:val="22"/>
        </w:rPr>
        <w:t xml:space="preserve">s location for presentments] and expiring at 5 PM </w:t>
      </w:r>
      <w:r w:rsidR="00B85453" w:rsidRPr="00590DAD">
        <w:rPr>
          <w:rFonts w:ascii="Georgia" w:hAnsi="Georgia"/>
          <w:sz w:val="22"/>
          <w:szCs w:val="22"/>
        </w:rPr>
        <w:t>(Eastern Prevailing time)</w:t>
      </w:r>
      <w:r w:rsidRPr="00590DAD">
        <w:rPr>
          <w:rFonts w:ascii="Georgia" w:hAnsi="Georgia"/>
          <w:sz w:val="22"/>
          <w:szCs w:val="22"/>
        </w:rPr>
        <w:t xml:space="preserve"> on </w:t>
      </w:r>
      <w:r w:rsidR="00F46272">
        <w:rPr>
          <w:rFonts w:ascii="Georgia" w:hAnsi="Georgia"/>
          <w:sz w:val="22"/>
          <w:szCs w:val="22"/>
        </w:rPr>
        <w:t xml:space="preserve">July </w:t>
      </w:r>
      <w:r w:rsidR="00950BEF">
        <w:rPr>
          <w:rFonts w:ascii="Georgia" w:hAnsi="Georgia"/>
          <w:sz w:val="22"/>
          <w:szCs w:val="22"/>
        </w:rPr>
        <w:t>9</w:t>
      </w:r>
      <w:r w:rsidR="00BE3F22" w:rsidRPr="00590DAD">
        <w:rPr>
          <w:rFonts w:ascii="Georgia" w:hAnsi="Georgia"/>
          <w:sz w:val="22"/>
          <w:szCs w:val="22"/>
        </w:rPr>
        <w:t>, 2015</w:t>
      </w:r>
      <w:r w:rsidR="00B85453" w:rsidRPr="00590DAD">
        <w:rPr>
          <w:rFonts w:ascii="Georgia" w:hAnsi="Georgia"/>
          <w:sz w:val="22"/>
          <w:szCs w:val="22"/>
        </w:rPr>
        <w:t xml:space="preserve"> </w:t>
      </w:r>
      <w:r w:rsidRPr="00590DAD">
        <w:rPr>
          <w:rFonts w:ascii="Georgia" w:hAnsi="Georgia"/>
          <w:sz w:val="22"/>
          <w:szCs w:val="22"/>
        </w:rPr>
        <w:t xml:space="preserve">(the </w:t>
      </w:r>
      <w:r w:rsidR="0097389B" w:rsidRPr="00590DAD">
        <w:rPr>
          <w:rFonts w:ascii="Georgia" w:hAnsi="Georgia"/>
          <w:sz w:val="22"/>
          <w:szCs w:val="22"/>
        </w:rPr>
        <w:t>“</w:t>
      </w:r>
      <w:r w:rsidRPr="00590DAD">
        <w:rPr>
          <w:rFonts w:ascii="Georgia" w:hAnsi="Georgia"/>
          <w:sz w:val="22"/>
          <w:szCs w:val="22"/>
        </w:rPr>
        <w:t>Expiration Date</w:t>
      </w:r>
      <w:r w:rsidR="0097389B" w:rsidRPr="00590DAD">
        <w:rPr>
          <w:rFonts w:ascii="Georgia" w:hAnsi="Georgia"/>
          <w:sz w:val="22"/>
          <w:szCs w:val="22"/>
        </w:rPr>
        <w:t>”</w:t>
      </w:r>
      <w:r w:rsidRPr="00590DAD">
        <w:rPr>
          <w:rFonts w:ascii="Georgia" w:hAnsi="Georgia"/>
          <w:sz w:val="22"/>
          <w:szCs w:val="22"/>
        </w:rPr>
        <w:t xml:space="preserve">), unless terminated earlier in accordance with the provisions of Paragraph 9 hereof. </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 xml:space="preserve">This Letter of Credit is issued at the request and for the account of ______________________________________________ (including its successors and assigns). This Letter of Credit may be drawn </w:t>
      </w:r>
      <w:r w:rsidR="00197245" w:rsidRPr="00590DAD">
        <w:rPr>
          <w:rFonts w:ascii="Georgia" w:hAnsi="Georgia"/>
          <w:sz w:val="22"/>
          <w:szCs w:val="22"/>
        </w:rPr>
        <w:t xml:space="preserve">by presenting </w:t>
      </w:r>
      <w:r w:rsidR="0036540F" w:rsidRPr="00590DAD">
        <w:rPr>
          <w:rFonts w:ascii="Georgia" w:hAnsi="Georgia"/>
          <w:sz w:val="22"/>
          <w:szCs w:val="22"/>
        </w:rPr>
        <w:t xml:space="preserve">the documents required by paragraph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AE6DD8" w:rsidRPr="00590DAD" w:rsidRDefault="0097389B" w:rsidP="00950BEF">
      <w:pPr>
        <w:numPr>
          <w:ilvl w:val="0"/>
          <w:numId w:val="46"/>
        </w:numPr>
        <w:rPr>
          <w:rFonts w:ascii="Georgia" w:hAnsi="Georgia"/>
          <w:sz w:val="22"/>
          <w:szCs w:val="22"/>
        </w:rPr>
      </w:pPr>
      <w:r w:rsidRPr="00590DAD">
        <w:rPr>
          <w:rFonts w:ascii="Georgia" w:hAnsi="Georgia"/>
          <w:sz w:val="22"/>
          <w:szCs w:val="22"/>
        </w:rPr>
        <w:t>“</w:t>
      </w:r>
      <w:r w:rsidR="00C83A5A">
        <w:rPr>
          <w:rFonts w:ascii="Georgia" w:hAnsi="Georgia"/>
          <w:sz w:val="22"/>
          <w:szCs w:val="22"/>
        </w:rPr>
        <w:t>after submission of the part 1 p</w:t>
      </w:r>
      <w:r w:rsidR="00950BEF" w:rsidRPr="00950BEF">
        <w:rPr>
          <w:rFonts w:ascii="Georgia" w:hAnsi="Georgia"/>
          <w:sz w:val="22"/>
          <w:szCs w:val="22"/>
        </w:rPr>
        <w:t>roposal the Seller has disclosed, publicly or to a party other than those invo</w:t>
      </w:r>
      <w:r w:rsidR="00C83A5A">
        <w:rPr>
          <w:rFonts w:ascii="Georgia" w:hAnsi="Georgia"/>
          <w:sz w:val="22"/>
          <w:szCs w:val="22"/>
        </w:rPr>
        <w:t>lved in the preparation of the p</w:t>
      </w:r>
      <w:r w:rsidR="00950BEF" w:rsidRPr="00950BEF">
        <w:rPr>
          <w:rFonts w:ascii="Georgia" w:hAnsi="Georgia"/>
          <w:sz w:val="22"/>
          <w:szCs w:val="22"/>
        </w:rPr>
        <w:t>roposal, materi</w:t>
      </w:r>
      <w:r w:rsidR="00C83A5A">
        <w:rPr>
          <w:rFonts w:ascii="Georgia" w:hAnsi="Georgia"/>
          <w:sz w:val="22"/>
          <w:szCs w:val="22"/>
        </w:rPr>
        <w:t>al information relating to the p</w:t>
      </w:r>
      <w:r w:rsidR="00950BEF" w:rsidRPr="00950BEF">
        <w:rPr>
          <w:rFonts w:ascii="Georgia" w:hAnsi="Georgia"/>
          <w:sz w:val="22"/>
          <w:szCs w:val="22"/>
        </w:rPr>
        <w:t>roposal</w:t>
      </w:r>
      <w:r w:rsidRPr="00590DAD">
        <w:rPr>
          <w:rFonts w:ascii="Georgia" w:hAnsi="Georgia"/>
          <w:sz w:val="22"/>
          <w:szCs w:val="22"/>
        </w:rPr>
        <w:t>”</w:t>
      </w:r>
      <w:r w:rsidR="00AE6DD8" w:rsidRPr="00590DAD">
        <w:rPr>
          <w:rFonts w:ascii="Georgia" w:hAnsi="Georgia"/>
          <w:sz w:val="22"/>
          <w:szCs w:val="22"/>
        </w:rPr>
        <w:t xml:space="preserve">; or </w:t>
      </w:r>
    </w:p>
    <w:p w:rsidR="00AE6DD8" w:rsidRPr="00590DAD" w:rsidRDefault="0097389B" w:rsidP="00950BEF">
      <w:pPr>
        <w:numPr>
          <w:ilvl w:val="0"/>
          <w:numId w:val="46"/>
        </w:numPr>
        <w:rPr>
          <w:rFonts w:ascii="Georgia" w:hAnsi="Georgia"/>
          <w:sz w:val="22"/>
          <w:szCs w:val="22"/>
        </w:rPr>
      </w:pPr>
      <w:r w:rsidRPr="00590DAD">
        <w:rPr>
          <w:rFonts w:ascii="Georgia" w:hAnsi="Georgia"/>
          <w:sz w:val="22"/>
          <w:szCs w:val="22"/>
        </w:rPr>
        <w:t>“</w:t>
      </w:r>
      <w:r w:rsidR="00950BEF" w:rsidRPr="00950BEF">
        <w:rPr>
          <w:rFonts w:ascii="Georgia" w:hAnsi="Georgia"/>
          <w:sz w:val="22"/>
          <w:szCs w:val="22"/>
        </w:rPr>
        <w:t>the Seller or other parties invol</w:t>
      </w:r>
      <w:r w:rsidR="00C83A5A">
        <w:rPr>
          <w:rFonts w:ascii="Georgia" w:hAnsi="Georgia"/>
          <w:sz w:val="22"/>
          <w:szCs w:val="22"/>
        </w:rPr>
        <w:t>ved in the presentation of the p</w:t>
      </w:r>
      <w:r w:rsidR="00950BEF" w:rsidRPr="00950BEF">
        <w:rPr>
          <w:rFonts w:ascii="Georgia" w:hAnsi="Georgia"/>
          <w:sz w:val="22"/>
          <w:szCs w:val="22"/>
        </w:rPr>
        <w:t>roposal have made a material omissi</w:t>
      </w:r>
      <w:r w:rsidR="00C83A5A">
        <w:rPr>
          <w:rFonts w:ascii="Georgia" w:hAnsi="Georgia"/>
          <w:sz w:val="22"/>
          <w:szCs w:val="22"/>
        </w:rPr>
        <w:t>on or misrepresentation in the part 1 proposal or the part 2 p</w:t>
      </w:r>
      <w:r w:rsidR="00950BEF" w:rsidRPr="00950BEF">
        <w:rPr>
          <w:rFonts w:ascii="Georgia" w:hAnsi="Georgia"/>
          <w:sz w:val="22"/>
          <w:szCs w:val="22"/>
        </w:rPr>
        <w:t>roposal submitted in co</w:t>
      </w:r>
      <w:r w:rsidR="00C83A5A">
        <w:rPr>
          <w:rFonts w:ascii="Georgia" w:hAnsi="Georgia"/>
          <w:sz w:val="22"/>
          <w:szCs w:val="22"/>
        </w:rPr>
        <w:t>nnection with the Procurement E</w:t>
      </w:r>
      <w:r w:rsidR="00950BEF" w:rsidRPr="00950BEF">
        <w:rPr>
          <w:rFonts w:ascii="Georgia" w:hAnsi="Georgia"/>
          <w:sz w:val="22"/>
          <w:szCs w:val="22"/>
        </w:rPr>
        <w:t>vent</w:t>
      </w:r>
      <w:r w:rsidRPr="00590DAD">
        <w:rPr>
          <w:rFonts w:ascii="Georgia" w:hAnsi="Georgia"/>
          <w:sz w:val="22"/>
          <w:szCs w:val="22"/>
        </w:rPr>
        <w:t>”</w:t>
      </w:r>
      <w:r w:rsidR="00AE6DD8" w:rsidRPr="00590DAD">
        <w:rPr>
          <w:rFonts w:ascii="Georgia" w:hAnsi="Georgia"/>
          <w:sz w:val="22"/>
          <w:szCs w:val="22"/>
        </w:rPr>
        <w:t>; or</w:t>
      </w:r>
    </w:p>
    <w:p w:rsidR="00AE6DD8" w:rsidRPr="00590DAD" w:rsidRDefault="0097389B" w:rsidP="00950BEF">
      <w:pPr>
        <w:pStyle w:val="ListParagraph"/>
        <w:numPr>
          <w:ilvl w:val="0"/>
          <w:numId w:val="46"/>
        </w:numPr>
        <w:rPr>
          <w:rFonts w:ascii="Georgia" w:hAnsi="Georgia"/>
          <w:sz w:val="22"/>
          <w:szCs w:val="22"/>
        </w:rPr>
      </w:pPr>
      <w:r w:rsidRPr="00590DAD">
        <w:rPr>
          <w:rFonts w:ascii="Georgia" w:hAnsi="Georgia"/>
          <w:sz w:val="22"/>
          <w:szCs w:val="22"/>
        </w:rPr>
        <w:t>“</w:t>
      </w:r>
      <w:r w:rsidR="00950BEF" w:rsidRPr="00950BEF">
        <w:rPr>
          <w:rFonts w:ascii="Georgia" w:hAnsi="Georgia"/>
          <w:sz w:val="22"/>
          <w:szCs w:val="22"/>
        </w:rPr>
        <w:t xml:space="preserve">the Seller has failed to execute the </w:t>
      </w:r>
      <w:r w:rsidR="00C83A5A">
        <w:rPr>
          <w:rFonts w:ascii="Georgia" w:hAnsi="Georgia"/>
          <w:sz w:val="22"/>
          <w:szCs w:val="22"/>
        </w:rPr>
        <w:t>applicable supplier contract</w:t>
      </w:r>
      <w:r w:rsidR="00950BEF" w:rsidRPr="00950BEF">
        <w:rPr>
          <w:rFonts w:ascii="Georgia" w:hAnsi="Georgia"/>
          <w:sz w:val="22"/>
          <w:szCs w:val="22"/>
        </w:rPr>
        <w:t xml:space="preserve"> within</w:t>
      </w:r>
      <w:r w:rsidR="00C83A5A">
        <w:rPr>
          <w:rFonts w:ascii="Georgia" w:hAnsi="Georgia"/>
          <w:sz w:val="22"/>
          <w:szCs w:val="22"/>
        </w:rPr>
        <w:t xml:space="preserve"> ten (10) business days of the bid d</w:t>
      </w:r>
      <w:r w:rsidR="00950BEF" w:rsidRPr="00950BEF">
        <w:rPr>
          <w:rFonts w:ascii="Georgia" w:hAnsi="Georgia"/>
          <w:sz w:val="22"/>
          <w:szCs w:val="22"/>
        </w:rPr>
        <w:t>ate or has failed to provide the required deposit within fourteen (14) calendar days of the Illinois Commerce Co</w:t>
      </w:r>
      <w:r w:rsidR="00C83A5A">
        <w:rPr>
          <w:rFonts w:ascii="Georgia" w:hAnsi="Georgia"/>
          <w:sz w:val="22"/>
          <w:szCs w:val="22"/>
        </w:rPr>
        <w:t>mmission approving its winning b</w:t>
      </w:r>
      <w:r w:rsidR="00950BEF" w:rsidRPr="00950BEF">
        <w:rPr>
          <w:rFonts w:ascii="Georgia" w:hAnsi="Georgia"/>
          <w:sz w:val="22"/>
          <w:szCs w:val="22"/>
        </w:rPr>
        <w:t>ids</w:t>
      </w:r>
      <w:r w:rsidRPr="00590DAD">
        <w:rPr>
          <w:rFonts w:ascii="Georgia" w:hAnsi="Georgia"/>
          <w:sz w:val="22"/>
          <w:szCs w:val="22"/>
        </w:rPr>
        <w:t>”</w:t>
      </w:r>
      <w:r w:rsidR="00F46272">
        <w:rPr>
          <w:rFonts w:ascii="Georgia" w:hAnsi="Georgia"/>
          <w:sz w:val="22"/>
          <w:szCs w:val="22"/>
        </w:rPr>
        <w:t>.</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w:t>
      </w:r>
      <w:r w:rsidRPr="00590DAD">
        <w:rPr>
          <w:rFonts w:ascii="Georgia" w:hAnsi="Georgia"/>
          <w:sz w:val="22"/>
          <w:szCs w:val="22"/>
        </w:rPr>
        <w:lastRenderedPageBreak/>
        <w:t xml:space="preserve">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r w:rsidR="008B47A7" w:rsidRPr="00590DAD">
        <w:rPr>
          <w:rFonts w:ascii="Georgia" w:hAnsi="Georgia"/>
          <w:sz w:val="22"/>
          <w:szCs w:val="22"/>
        </w:rPr>
        <w:t xml:space="preserve">; </w:t>
      </w:r>
      <w:r w:rsidRPr="00590DAD">
        <w:rPr>
          <w:rFonts w:ascii="Georgia" w:hAnsi="Georgia"/>
          <w:sz w:val="22"/>
          <w:szCs w:val="22"/>
        </w:rPr>
        <w:t xml:space="preserve">or (c) 5 PM </w:t>
      </w:r>
      <w:r w:rsidR="00B85453" w:rsidRPr="00590DAD">
        <w:rPr>
          <w:rFonts w:ascii="Georgia" w:hAnsi="Georgia"/>
          <w:sz w:val="22"/>
          <w:szCs w:val="22"/>
        </w:rPr>
        <w:t>(Eastern Prevailing time)</w:t>
      </w:r>
      <w:r w:rsidRPr="00590DAD">
        <w:rPr>
          <w:rFonts w:ascii="Georgia" w:hAnsi="Georgia"/>
          <w:sz w:val="22"/>
          <w:szCs w:val="22"/>
        </w:rPr>
        <w:t xml:space="preserve"> on the Expiration Date.</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All banking charges are for the account of the Bidder. 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t>As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46272">
        <w:rPr>
          <w:rFonts w:ascii="Georgia" w:hAnsi="Georgia"/>
          <w:sz w:val="22"/>
          <w:szCs w:val="22"/>
          <w:u w:val="single"/>
        </w:rPr>
        <w:t>Seller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w:t>
      </w:r>
      <w:r w:rsidR="00C83A5A">
        <w:rPr>
          <w:rFonts w:ascii="Georgia" w:hAnsi="Georgia"/>
          <w:sz w:val="22"/>
          <w:szCs w:val="22"/>
        </w:rPr>
        <w:t xml:space="preserve">or parties </w:t>
      </w:r>
      <w:r w:rsidR="00F46272">
        <w:rPr>
          <w:rFonts w:ascii="Georgia" w:hAnsi="Georgia"/>
          <w:sz w:val="22"/>
          <w:szCs w:val="22"/>
        </w:rPr>
        <w:t xml:space="preserve">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Fedwire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 with</w:t>
      </w:r>
      <w:r w:rsidR="00F46272">
        <w:rPr>
          <w:rFonts w:ascii="Georgia" w:hAnsi="Georgia"/>
          <w:sz w:val="22"/>
          <w:szCs w:val="22"/>
        </w:rPr>
        <w:t xml:space="preserve"> the</w:t>
      </w:r>
      <w:r w:rsidR="00AE6DD8" w:rsidRPr="00590DAD">
        <w:rPr>
          <w:rFonts w:ascii="Georgia" w:hAnsi="Georgia"/>
          <w:sz w:val="22"/>
          <w:szCs w:val="22"/>
        </w:rPr>
        <w:t xml:space="preserve"> </w:t>
      </w:r>
      <w:r w:rsidR="00FC520E">
        <w:rPr>
          <w:rFonts w:ascii="Georgia" w:hAnsi="Georgia"/>
          <w:sz w:val="22"/>
          <w:szCs w:val="22"/>
        </w:rPr>
        <w:t>Illinois Power Agency</w:t>
      </w:r>
      <w:r w:rsidR="00AE6DD8" w:rsidRPr="00590DAD">
        <w:rPr>
          <w:rFonts w:ascii="Georgia" w:hAnsi="Georgia"/>
          <w:sz w:val="22"/>
          <w:szCs w:val="22"/>
        </w:rPr>
        <w:t xml:space="preserve"> as a counterparty pursuant to the </w:t>
      </w:r>
      <w:r w:rsidR="00D8246C">
        <w:rPr>
          <w:rFonts w:ascii="Georgia" w:hAnsi="Georgia"/>
          <w:sz w:val="22"/>
          <w:szCs w:val="22"/>
        </w:rPr>
        <w:t xml:space="preserve">Supplemental Photovoltaic </w:t>
      </w:r>
      <w:r w:rsidR="00AE6DD8" w:rsidRPr="00590DAD">
        <w:rPr>
          <w:rFonts w:ascii="Georgia" w:hAnsi="Georgia"/>
          <w:sz w:val="22"/>
          <w:szCs w:val="22"/>
        </w:rPr>
        <w:t>Procurement Plan, as proposed by the Illinois Power Agency and approved by the Illinois Commerce Comm</w:t>
      </w:r>
      <w:r w:rsidR="005F7AFC" w:rsidRPr="00590DAD">
        <w:rPr>
          <w:rFonts w:ascii="Georgia" w:hAnsi="Georgia"/>
          <w:sz w:val="22"/>
          <w:szCs w:val="22"/>
        </w:rPr>
        <w:t>ission in Docket No. 14-</w:t>
      </w:r>
      <w:r w:rsidR="00FC520E" w:rsidRPr="00590DAD">
        <w:rPr>
          <w:rFonts w:ascii="Georgia" w:hAnsi="Georgia"/>
          <w:sz w:val="22"/>
          <w:szCs w:val="22"/>
        </w:rPr>
        <w:t>0</w:t>
      </w:r>
      <w:r w:rsidR="00FC520E">
        <w:rPr>
          <w:rFonts w:ascii="Georgia" w:hAnsi="Georgia"/>
          <w:sz w:val="22"/>
          <w:szCs w:val="22"/>
        </w:rPr>
        <w:t>651</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6A50B3" w:rsidRPr="00590DAD">
        <w:rPr>
          <w:rFonts w:ascii="Georgia" w:hAnsi="Georgia"/>
          <w:sz w:val="22"/>
          <w:szCs w:val="22"/>
        </w:rPr>
        <w:t>beneficiary</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14.</w:t>
      </w:r>
      <w:r w:rsidRPr="00590DAD">
        <w:rPr>
          <w:rFonts w:ascii="Georgia" w:hAnsi="Georgia"/>
          <w:sz w:val="22"/>
          <w:szCs w:val="22"/>
        </w:rPr>
        <w:tab/>
      </w:r>
      <w:r w:rsidRPr="00CC4AA9">
        <w:rPr>
          <w:rFonts w:ascii="Georgia" w:hAnsi="Georgia"/>
          <w:sz w:val="22"/>
          <w:szCs w:val="22"/>
        </w:rPr>
        <w:t xml:space="preserve">We, the Issuing Bank, certify that as of the Date of Issuance </w:t>
      </w:r>
      <w:r w:rsidR="0075203C" w:rsidRPr="00CC4AA9">
        <w:rPr>
          <w:rFonts w:ascii="Georgia" w:hAnsi="Georgia"/>
          <w:sz w:val="22"/>
          <w:szCs w:val="22"/>
        </w:rPr>
        <w:t xml:space="preserve">our senior unsecured debt is rated by at least </w:t>
      </w:r>
      <w:r w:rsidR="0075203C">
        <w:rPr>
          <w:rFonts w:ascii="Georgia" w:hAnsi="Georgia"/>
          <w:sz w:val="22"/>
          <w:szCs w:val="22"/>
        </w:rPr>
        <w:t>one</w:t>
      </w:r>
      <w:r w:rsidR="0075203C" w:rsidRPr="00CC4AA9">
        <w:rPr>
          <w:rFonts w:ascii="Georgia" w:hAnsi="Georgia"/>
          <w:sz w:val="22"/>
          <w:szCs w:val="22"/>
        </w:rPr>
        <w:t xml:space="preserve"> of Standard &amp; Poor’s (S&amp;P), Moody’s Investors Service (</w:t>
      </w:r>
      <w:r w:rsidR="0075203C" w:rsidRPr="00DD4B5A">
        <w:rPr>
          <w:rFonts w:ascii="Georgia" w:hAnsi="Georgia"/>
          <w:sz w:val="22"/>
          <w:szCs w:val="22"/>
        </w:rPr>
        <w:t>Moody’s</w:t>
      </w:r>
      <w:r w:rsidR="0075203C" w:rsidRPr="00CC4AA9">
        <w:rPr>
          <w:rFonts w:ascii="Georgia" w:hAnsi="Georgia"/>
          <w:sz w:val="22"/>
          <w:szCs w:val="22"/>
        </w:rPr>
        <w:t xml:space="preserve">), </w:t>
      </w:r>
      <w:r w:rsidR="0075203C">
        <w:rPr>
          <w:rFonts w:ascii="Georgia" w:hAnsi="Georgia"/>
          <w:sz w:val="22"/>
          <w:szCs w:val="22"/>
        </w:rPr>
        <w:t>and</w:t>
      </w:r>
      <w:r w:rsidR="0075203C" w:rsidRPr="00CC4AA9">
        <w:rPr>
          <w:rFonts w:ascii="Georgia" w:hAnsi="Georgia"/>
          <w:sz w:val="22"/>
          <w:szCs w:val="22"/>
        </w:rPr>
        <w:t xml:space="preserve"> </w:t>
      </w:r>
      <w:r w:rsidR="0075203C" w:rsidRPr="00CC4AA9">
        <w:rPr>
          <w:rStyle w:val="apple-style-span"/>
          <w:rFonts w:ascii="Georgia" w:hAnsi="Georgia"/>
          <w:color w:val="000000"/>
          <w:sz w:val="22"/>
          <w:szCs w:val="22"/>
        </w:rPr>
        <w:t>Fitch Ratings</w:t>
      </w:r>
      <w:r w:rsidR="0075203C" w:rsidRPr="00CC4AA9">
        <w:rPr>
          <w:rStyle w:val="apple-style-span"/>
          <w:rFonts w:ascii="Georgia" w:hAnsi="Georgia"/>
          <w:sz w:val="22"/>
          <w:szCs w:val="22"/>
        </w:rPr>
        <w:t xml:space="preserve"> (Fitch)</w:t>
      </w:r>
      <w:r w:rsidR="0075203C" w:rsidRPr="00CC4AA9">
        <w:rPr>
          <w:rFonts w:ascii="Georgia" w:hAnsi="Georgia"/>
          <w:sz w:val="22"/>
          <w:szCs w:val="22"/>
        </w:rPr>
        <w:t xml:space="preserve">. </w:t>
      </w:r>
      <w:r w:rsidR="0075203C">
        <w:rPr>
          <w:rFonts w:ascii="Georgia" w:hAnsi="Georgia"/>
          <w:sz w:val="22"/>
          <w:szCs w:val="22"/>
        </w:rPr>
        <w:t xml:space="preserve"> </w:t>
      </w:r>
      <w:r w:rsidR="0075203C" w:rsidRPr="00CC4AA9">
        <w:rPr>
          <w:rFonts w:ascii="Georgia" w:hAnsi="Georgia"/>
          <w:sz w:val="22"/>
          <w:szCs w:val="22"/>
        </w:rPr>
        <w:t xml:space="preserve">We hereby certify that </w:t>
      </w:r>
      <w:r w:rsidRPr="00CC4AA9">
        <w:rPr>
          <w:rFonts w:ascii="Georgia" w:hAnsi="Georgia"/>
          <w:sz w:val="22"/>
          <w:szCs w:val="22"/>
        </w:rPr>
        <w:t xml:space="preserve">our senior unsecured debt is rated </w:t>
      </w:r>
      <w:r w:rsidR="0097389B" w:rsidRPr="00CC4AA9">
        <w:rPr>
          <w:rFonts w:ascii="Georgia" w:hAnsi="Georgia"/>
          <w:sz w:val="22"/>
          <w:szCs w:val="22"/>
        </w:rPr>
        <w:t>“</w:t>
      </w:r>
      <w:r w:rsidRPr="00CC4AA9">
        <w:rPr>
          <w:rFonts w:ascii="Georgia" w:hAnsi="Georgia"/>
          <w:sz w:val="22"/>
          <w:szCs w:val="22"/>
        </w:rPr>
        <w:t>A</w:t>
      </w:r>
      <w:r w:rsidR="00CB7F4E" w:rsidRPr="00DD4B5A">
        <w:rPr>
          <w:rFonts w:ascii="Georgia" w:hAnsi="Georgia"/>
          <w:sz w:val="22"/>
          <w:szCs w:val="22"/>
        </w:rPr>
        <w:t>-</w:t>
      </w:r>
      <w:r w:rsidR="00412718" w:rsidRPr="00DD4B5A">
        <w:rPr>
          <w:rFonts w:ascii="Georgia" w:hAnsi="Georgia"/>
          <w:sz w:val="22"/>
          <w:szCs w:val="22"/>
        </w:rPr>
        <w:t>”</w:t>
      </w:r>
      <w:r w:rsidRPr="00CC4AA9">
        <w:rPr>
          <w:rFonts w:ascii="Georgia" w:hAnsi="Georgia"/>
          <w:sz w:val="22"/>
          <w:szCs w:val="22"/>
        </w:rPr>
        <w:t xml:space="preserve"> or better by </w:t>
      </w:r>
      <w:r w:rsidR="0075203C">
        <w:rPr>
          <w:rFonts w:ascii="Georgia" w:hAnsi="Georgia"/>
          <w:sz w:val="22"/>
          <w:szCs w:val="22"/>
        </w:rPr>
        <w:t>S&amp;P,</w:t>
      </w:r>
      <w:r w:rsidR="00432DE4" w:rsidRPr="00CC4AA9">
        <w:rPr>
          <w:rFonts w:ascii="Georgia" w:hAnsi="Georgia"/>
          <w:sz w:val="22"/>
          <w:szCs w:val="22"/>
        </w:rPr>
        <w:t xml:space="preserve"> </w:t>
      </w:r>
      <w:r w:rsidR="0075203C">
        <w:rPr>
          <w:rFonts w:ascii="Georgia" w:hAnsi="Georgia"/>
          <w:sz w:val="22"/>
          <w:szCs w:val="22"/>
        </w:rPr>
        <w:t xml:space="preserve">or is rated </w:t>
      </w:r>
      <w:r w:rsidR="00412718" w:rsidRPr="00DD4B5A">
        <w:rPr>
          <w:rFonts w:ascii="Georgia" w:hAnsi="Georgia"/>
          <w:sz w:val="22"/>
          <w:szCs w:val="22"/>
        </w:rPr>
        <w:t>“</w:t>
      </w:r>
      <w:r w:rsidRPr="00DD4B5A">
        <w:rPr>
          <w:rFonts w:ascii="Georgia" w:hAnsi="Georgia"/>
          <w:sz w:val="22"/>
          <w:szCs w:val="22"/>
        </w:rPr>
        <w:t>A</w:t>
      </w:r>
      <w:r w:rsidR="00CB7F4E" w:rsidRPr="00DD4B5A">
        <w:rPr>
          <w:rFonts w:ascii="Georgia" w:hAnsi="Georgia"/>
          <w:sz w:val="22"/>
          <w:szCs w:val="22"/>
        </w:rPr>
        <w:t>3</w:t>
      </w:r>
      <w:r w:rsidR="0097389B" w:rsidRPr="00CC4AA9">
        <w:rPr>
          <w:rFonts w:ascii="Georgia" w:hAnsi="Georgia"/>
          <w:sz w:val="22"/>
          <w:szCs w:val="22"/>
        </w:rPr>
        <w:t>”</w:t>
      </w:r>
      <w:r w:rsidRPr="00CC4AA9">
        <w:rPr>
          <w:rFonts w:ascii="Georgia" w:hAnsi="Georgia"/>
          <w:sz w:val="22"/>
          <w:szCs w:val="22"/>
        </w:rPr>
        <w:t xml:space="preserve"> or </w:t>
      </w:r>
      <w:r w:rsidR="0020392A" w:rsidRPr="00CC4AA9">
        <w:rPr>
          <w:rFonts w:ascii="Georgia" w:hAnsi="Georgia"/>
          <w:sz w:val="22"/>
          <w:szCs w:val="22"/>
        </w:rPr>
        <w:t>better</w:t>
      </w:r>
      <w:r w:rsidR="001A3AFC" w:rsidRPr="00CC4AA9">
        <w:rPr>
          <w:rFonts w:ascii="Georgia" w:hAnsi="Georgia"/>
          <w:sz w:val="22"/>
          <w:szCs w:val="22"/>
        </w:rPr>
        <w:t xml:space="preserve"> by</w:t>
      </w:r>
      <w:r w:rsidRPr="00CC4AA9">
        <w:rPr>
          <w:rFonts w:ascii="Georgia" w:hAnsi="Georgia"/>
          <w:sz w:val="22"/>
          <w:szCs w:val="22"/>
        </w:rPr>
        <w:t xml:space="preserve"> </w:t>
      </w:r>
      <w:r w:rsidR="00C2793C" w:rsidRPr="00DD4B5A">
        <w:rPr>
          <w:rFonts w:ascii="Georgia" w:hAnsi="Georgia"/>
          <w:sz w:val="22"/>
          <w:szCs w:val="22"/>
        </w:rPr>
        <w:t>Moody’s</w:t>
      </w:r>
      <w:r w:rsidR="0075203C">
        <w:rPr>
          <w:rFonts w:ascii="Georgia" w:hAnsi="Georgia"/>
          <w:sz w:val="22"/>
          <w:szCs w:val="22"/>
        </w:rPr>
        <w:t>,</w:t>
      </w:r>
      <w:r w:rsidR="00432DE4" w:rsidRPr="00CC4AA9">
        <w:rPr>
          <w:rFonts w:ascii="Georgia" w:hAnsi="Georgia"/>
          <w:sz w:val="22"/>
          <w:szCs w:val="22"/>
        </w:rPr>
        <w:t xml:space="preserve"> </w:t>
      </w:r>
      <w:r w:rsidR="0075203C">
        <w:rPr>
          <w:rFonts w:ascii="Georgia" w:hAnsi="Georgia"/>
          <w:sz w:val="22"/>
          <w:szCs w:val="22"/>
        </w:rPr>
        <w:t>or</w:t>
      </w:r>
      <w:r w:rsidR="0020392A" w:rsidRPr="00CC4AA9">
        <w:rPr>
          <w:rStyle w:val="apple-style-span"/>
          <w:rFonts w:ascii="Georgia" w:hAnsi="Georgia"/>
          <w:color w:val="000000"/>
          <w:sz w:val="22"/>
          <w:szCs w:val="22"/>
        </w:rPr>
        <w:t xml:space="preserve"> </w:t>
      </w:r>
      <w:r w:rsidR="0075203C">
        <w:rPr>
          <w:rStyle w:val="apple-style-span"/>
          <w:rFonts w:ascii="Georgia" w:hAnsi="Georgia"/>
          <w:color w:val="000000"/>
          <w:sz w:val="22"/>
          <w:szCs w:val="22"/>
        </w:rPr>
        <w:t xml:space="preserve">is rated </w:t>
      </w:r>
      <w:r w:rsidR="0097389B" w:rsidRPr="00CC4AA9">
        <w:rPr>
          <w:rStyle w:val="apple-style-span"/>
          <w:rFonts w:ascii="Georgia" w:hAnsi="Georgia"/>
          <w:color w:val="000000"/>
          <w:sz w:val="22"/>
          <w:szCs w:val="22"/>
        </w:rPr>
        <w:t>“</w:t>
      </w:r>
      <w:r w:rsidR="0020392A" w:rsidRPr="00CC4AA9">
        <w:rPr>
          <w:rStyle w:val="apple-style-span"/>
          <w:rFonts w:ascii="Georgia" w:hAnsi="Georgia"/>
          <w:color w:val="000000"/>
          <w:sz w:val="22"/>
          <w:szCs w:val="22"/>
        </w:rPr>
        <w:t>A</w:t>
      </w:r>
      <w:r w:rsidR="00CB7F4E" w:rsidRPr="00DD4B5A">
        <w:rPr>
          <w:rFonts w:ascii="Georgia" w:hAnsi="Georgia"/>
          <w:sz w:val="22"/>
          <w:szCs w:val="22"/>
        </w:rPr>
        <w:t>-</w:t>
      </w:r>
      <w:r w:rsidR="00412718" w:rsidRPr="00DD4B5A">
        <w:rPr>
          <w:rFonts w:ascii="Georgia" w:hAnsi="Georgia"/>
          <w:sz w:val="22"/>
          <w:szCs w:val="22"/>
        </w:rPr>
        <w:t>”</w:t>
      </w:r>
      <w:r w:rsidR="0075203C">
        <w:rPr>
          <w:rStyle w:val="apple-style-span"/>
          <w:rFonts w:ascii="Georgia" w:hAnsi="Georgia"/>
          <w:color w:val="000000"/>
          <w:sz w:val="22"/>
          <w:szCs w:val="22"/>
        </w:rPr>
        <w:t xml:space="preserve"> or better by Fitch</w:t>
      </w:r>
      <w:r w:rsidR="0020392A" w:rsidRPr="00CC4AA9">
        <w:rPr>
          <w:rStyle w:val="apple-style-span"/>
          <w:rFonts w:ascii="Georgia" w:hAnsi="Georgia"/>
          <w:color w:val="000000"/>
          <w:sz w:val="22"/>
          <w:szCs w:val="22"/>
        </w:rPr>
        <w:t xml:space="preserve">. </w:t>
      </w:r>
      <w:r w:rsidR="00342C85" w:rsidRPr="00DD4B5A">
        <w:rPr>
          <w:rFonts w:ascii="Georgia" w:hAnsi="Georgia"/>
          <w:sz w:val="22"/>
          <w:szCs w:val="22"/>
        </w:rPr>
        <w:t xml:space="preserve"> </w:t>
      </w:r>
      <w:r w:rsidR="0020392A" w:rsidRPr="00CC4AA9">
        <w:rPr>
          <w:rStyle w:val="apple-style-span"/>
          <w:rFonts w:ascii="Georgia" w:hAnsi="Georgia"/>
          <w:color w:val="000000"/>
          <w:sz w:val="22"/>
          <w:szCs w:val="22"/>
        </w:rPr>
        <w:t xml:space="preserve">If </w:t>
      </w:r>
      <w:r w:rsidR="00432DE4" w:rsidRPr="00CC4AA9">
        <w:rPr>
          <w:rStyle w:val="apple-style-span"/>
          <w:rFonts w:ascii="Georgia" w:hAnsi="Georgia"/>
          <w:sz w:val="22"/>
          <w:szCs w:val="22"/>
        </w:rPr>
        <w:t xml:space="preserve">affiliated with </w:t>
      </w:r>
      <w:r w:rsidR="0020392A" w:rsidRPr="00CC4AA9">
        <w:rPr>
          <w:rStyle w:val="apple-style-span"/>
          <w:rFonts w:ascii="Georgia" w:hAnsi="Georgia"/>
          <w:color w:val="000000"/>
          <w:sz w:val="22"/>
          <w:szCs w:val="22"/>
        </w:rPr>
        <w:t xml:space="preserve">a foreign bank, we </w:t>
      </w:r>
      <w:r w:rsidR="00432DE4" w:rsidRPr="00CC4AA9">
        <w:rPr>
          <w:rStyle w:val="apple-style-span"/>
          <w:rFonts w:ascii="Georgia" w:hAnsi="Georgia"/>
          <w:sz w:val="22"/>
          <w:szCs w:val="22"/>
        </w:rPr>
        <w:t xml:space="preserve">further </w:t>
      </w:r>
      <w:r w:rsidR="0020392A" w:rsidRPr="00CC4AA9">
        <w:rPr>
          <w:rStyle w:val="apple-style-span"/>
          <w:rFonts w:ascii="Georgia" w:hAnsi="Georgia"/>
          <w:color w:val="000000"/>
          <w:sz w:val="22"/>
          <w:szCs w:val="22"/>
        </w:rPr>
        <w:t>certify we are a U.S. branch office of such f</w:t>
      </w:r>
      <w:r w:rsidR="001E43B0" w:rsidRPr="00CC4AA9">
        <w:rPr>
          <w:rStyle w:val="apple-style-span"/>
          <w:rFonts w:ascii="Georgia" w:hAnsi="Georgia"/>
          <w:color w:val="000000"/>
          <w:sz w:val="22"/>
          <w:szCs w:val="22"/>
        </w:rPr>
        <w:t>oreign bank and that as of the Date of I</w:t>
      </w:r>
      <w:r w:rsidR="0020392A" w:rsidRPr="00CC4AA9">
        <w:rPr>
          <w:rStyle w:val="apple-style-span"/>
          <w:rFonts w:ascii="Georgia" w:hAnsi="Georgia"/>
          <w:color w:val="000000"/>
          <w:sz w:val="22"/>
          <w:szCs w:val="22"/>
        </w:rPr>
        <w:t xml:space="preserve">ssuance of this Letter of Credit, our senior unsecured debt </w:t>
      </w:r>
      <w:r w:rsidR="00432DE4" w:rsidRPr="00CC4AA9">
        <w:rPr>
          <w:rStyle w:val="apple-style-span"/>
          <w:rFonts w:ascii="Georgia" w:hAnsi="Georgia"/>
          <w:sz w:val="22"/>
          <w:szCs w:val="22"/>
        </w:rPr>
        <w:t>meets the ratings requirement of this</w:t>
      </w:r>
      <w:r w:rsidR="00816304" w:rsidRPr="00CC4AA9">
        <w:rPr>
          <w:rStyle w:val="apple-style-span"/>
          <w:rFonts w:ascii="Georgia" w:hAnsi="Georgia"/>
          <w:sz w:val="22"/>
          <w:szCs w:val="22"/>
        </w:rPr>
        <w:t xml:space="preserve"> paragraph</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r w:rsidR="006F5783" w:rsidRPr="00F46272">
        <w:rPr>
          <w:rFonts w:ascii="Georgia" w:hAnsi="Georgia"/>
          <w:sz w:val="22"/>
          <w:szCs w:val="22"/>
        </w:rPr>
        <w:t xml:space="preserve">Chicago,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 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Signature:__________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r w:rsidRPr="00590DAD">
        <w:rPr>
          <w:rFonts w:ascii="Georgia" w:hAnsi="Georgia"/>
          <w:sz w:val="22"/>
          <w:szCs w:val="22"/>
        </w:rPr>
        <w:br w:type="page"/>
      </w:r>
      <w:r w:rsidRPr="00590DAD">
        <w:rPr>
          <w:rFonts w:ascii="Georgia" w:hAnsi="Georgia"/>
          <w:b/>
          <w:i/>
          <w:sz w:val="22"/>
          <w:szCs w:val="22"/>
        </w:rPr>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DF59F2">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 xml:space="preserve">The undersigned is making a drawing under the Letter of Credit. The amount to be received by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F07AA5" w:rsidRPr="00590DAD">
        <w:rPr>
          <w:rFonts w:ascii="Georgia" w:hAnsi="Georgia"/>
          <w:sz w:val="22"/>
          <w:szCs w:val="22"/>
        </w:rPr>
        <w:t>d</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DF59F2">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 _______________________ of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2" w:name="_Ref123101817"/>
      <w:r w:rsidRPr="00590DAD">
        <w:rPr>
          <w:rFonts w:ascii="Georgia" w:hAnsi="Georgia"/>
          <w:i/>
          <w:sz w:val="22"/>
          <w:szCs w:val="22"/>
        </w:rPr>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DF59F2">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2"/>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BE" w:rsidRDefault="00035EBE">
      <w:r>
        <w:separator/>
      </w:r>
    </w:p>
  </w:endnote>
  <w:endnote w:type="continuationSeparator" w:id="0">
    <w:p w:rsidR="00035EBE" w:rsidRDefault="00035EBE">
      <w:r>
        <w:continuationSeparator/>
      </w:r>
    </w:p>
  </w:endnote>
  <w:endnote w:type="continuationNotice" w:id="1">
    <w:p w:rsidR="00035EBE" w:rsidRDefault="0003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DF59F2">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DF59F2">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DF59F2">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DF59F2">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3D1A1F">
            <w:rPr>
              <w:rStyle w:val="PageNumber"/>
              <w:noProof/>
            </w:rPr>
            <w:t>2</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035EBE">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BE" w:rsidRDefault="00035EBE">
      <w:r>
        <w:separator/>
      </w:r>
    </w:p>
  </w:footnote>
  <w:footnote w:type="continuationSeparator" w:id="0">
    <w:p w:rsidR="00035EBE" w:rsidRDefault="00035EBE">
      <w:r>
        <w:continuationSeparator/>
      </w:r>
    </w:p>
  </w:footnote>
  <w:footnote w:type="continuationNotice" w:id="1">
    <w:p w:rsidR="00035EBE" w:rsidRDefault="00035E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B34263" w:rsidP="00B34263">
    <w:pPr>
      <w:pStyle w:val="Header"/>
      <w:jc w:val="left"/>
      <w:rPr>
        <w:rFonts w:ascii="Cambria" w:hAnsi="Cambria"/>
        <w:color w:val="FF3300"/>
      </w:rPr>
    </w:pPr>
  </w:p>
  <w:p w:rsidR="00835576" w:rsidRPr="008A4AE9" w:rsidRDefault="00835576" w:rsidP="00835576">
    <w:pPr>
      <w:pStyle w:val="Header"/>
      <w:jc w:val="left"/>
      <w:rPr>
        <w:rFonts w:ascii="Cambria" w:hAnsi="Cambria"/>
        <w:color w:val="A59132"/>
        <w:sz w:val="20"/>
        <w:lang w:val="fr-FR"/>
      </w:rPr>
    </w:pPr>
    <w:r w:rsidRPr="008A4AE9">
      <w:rPr>
        <w:rFonts w:ascii="Cambria" w:hAnsi="Cambria"/>
        <w:color w:val="A59132"/>
        <w:sz w:val="20"/>
        <w:lang w:val="fr-FR"/>
      </w:rPr>
      <w:t xml:space="preserve">June 2015 Procurement Event (SPV RFP) </w:t>
    </w:r>
  </w:p>
  <w:p w:rsidR="00B51401" w:rsidRPr="00C94907" w:rsidRDefault="00835576" w:rsidP="00835576">
    <w:pPr>
      <w:pStyle w:val="Header"/>
      <w:spacing w:after="240"/>
      <w:jc w:val="left"/>
      <w:rPr>
        <w:rFonts w:ascii="Georgia" w:hAnsi="Georgia"/>
        <w:color w:val="339966"/>
        <w:sz w:val="20"/>
      </w:rPr>
    </w:pPr>
    <w:r w:rsidRPr="00C17B49">
      <w:rPr>
        <w:rFonts w:ascii="Cambria" w:hAnsi="Cambria"/>
        <w:color w:val="A59132"/>
        <w:sz w:val="20"/>
      </w:rPr>
      <w:t xml:space="preserve">14 </w:t>
    </w:r>
    <w:r>
      <w:rPr>
        <w:rFonts w:ascii="Cambria" w:hAnsi="Cambria"/>
        <w:color w:val="A59132"/>
        <w:sz w:val="20"/>
      </w:rPr>
      <w:t>MAY</w:t>
    </w:r>
    <w:r w:rsidRPr="008A4AE9">
      <w:rPr>
        <w:rFonts w:ascii="Cambria" w:hAnsi="Cambria"/>
        <w:color w:val="A59132"/>
        <w:sz w:val="20"/>
      </w:rPr>
      <w:t xml:space="preserve">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07" w:rsidRDefault="00C94907" w:rsidP="00B34263">
    <w:pPr>
      <w:pStyle w:val="Header"/>
      <w:jc w:val="left"/>
      <w:rPr>
        <w:rFonts w:ascii="Cambria" w:hAnsi="Cambria"/>
        <w:color w:val="FF3300"/>
      </w:rPr>
    </w:pPr>
  </w:p>
  <w:p w:rsidR="00835576" w:rsidRPr="008A4AE9" w:rsidRDefault="00835576" w:rsidP="00835576">
    <w:pPr>
      <w:pStyle w:val="Header"/>
      <w:jc w:val="left"/>
      <w:rPr>
        <w:rFonts w:ascii="Cambria" w:hAnsi="Cambria"/>
        <w:color w:val="A59132"/>
        <w:sz w:val="20"/>
        <w:lang w:val="fr-FR"/>
      </w:rPr>
    </w:pPr>
    <w:r w:rsidRPr="008A4AE9">
      <w:rPr>
        <w:rFonts w:ascii="Cambria" w:hAnsi="Cambria"/>
        <w:color w:val="A59132"/>
        <w:sz w:val="20"/>
        <w:lang w:val="fr-FR"/>
      </w:rPr>
      <w:t xml:space="preserve">June 2015 Procurement Event (SPV RFP) </w:t>
    </w:r>
  </w:p>
  <w:p w:rsidR="0060095A" w:rsidRPr="00FC520E" w:rsidRDefault="00835576" w:rsidP="00835576">
    <w:pPr>
      <w:pStyle w:val="Header"/>
      <w:jc w:val="left"/>
      <w:rPr>
        <w:rFonts w:ascii="Cambria" w:hAnsi="Cambria"/>
        <w:b w:val="0"/>
        <w:color w:val="948A54" w:themeColor="background2" w:themeShade="80"/>
      </w:rPr>
    </w:pPr>
    <w:r w:rsidRPr="00C17B49">
      <w:rPr>
        <w:rFonts w:ascii="Cambria" w:hAnsi="Cambria"/>
        <w:color w:val="A59132"/>
        <w:sz w:val="20"/>
      </w:rPr>
      <w:t xml:space="preserve">14 </w:t>
    </w:r>
    <w:r>
      <w:rPr>
        <w:rFonts w:ascii="Cambria" w:hAnsi="Cambria"/>
        <w:color w:val="A59132"/>
        <w:sz w:val="20"/>
      </w:rPr>
      <w:t>MAY</w:t>
    </w:r>
    <w:r w:rsidRPr="008A4AE9">
      <w:rPr>
        <w:rFonts w:ascii="Cambria" w:hAnsi="Cambria"/>
        <w:color w:val="A59132"/>
        <w:sz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929"/>
    <w:rsid w:val="0000094E"/>
    <w:rsid w:val="000058D9"/>
    <w:rsid w:val="0001128B"/>
    <w:rsid w:val="00017B49"/>
    <w:rsid w:val="00020944"/>
    <w:rsid w:val="0002368E"/>
    <w:rsid w:val="00024E8F"/>
    <w:rsid w:val="0003235B"/>
    <w:rsid w:val="0003436E"/>
    <w:rsid w:val="0003573F"/>
    <w:rsid w:val="00035EBE"/>
    <w:rsid w:val="000570B6"/>
    <w:rsid w:val="00060E3B"/>
    <w:rsid w:val="000656BB"/>
    <w:rsid w:val="000719C1"/>
    <w:rsid w:val="0007392A"/>
    <w:rsid w:val="00081B85"/>
    <w:rsid w:val="00083863"/>
    <w:rsid w:val="000B795D"/>
    <w:rsid w:val="000C4913"/>
    <w:rsid w:val="000D3CE8"/>
    <w:rsid w:val="000E1207"/>
    <w:rsid w:val="000E499D"/>
    <w:rsid w:val="000F1774"/>
    <w:rsid w:val="000F36CE"/>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7245"/>
    <w:rsid w:val="001A3AFC"/>
    <w:rsid w:val="001A66FE"/>
    <w:rsid w:val="001A7336"/>
    <w:rsid w:val="001B348A"/>
    <w:rsid w:val="001B4643"/>
    <w:rsid w:val="001C03BD"/>
    <w:rsid w:val="001D289F"/>
    <w:rsid w:val="001E0A04"/>
    <w:rsid w:val="001E43B0"/>
    <w:rsid w:val="001F27B2"/>
    <w:rsid w:val="0020392A"/>
    <w:rsid w:val="00212172"/>
    <w:rsid w:val="00215D24"/>
    <w:rsid w:val="0022007E"/>
    <w:rsid w:val="00221DA1"/>
    <w:rsid w:val="002251ED"/>
    <w:rsid w:val="0022678C"/>
    <w:rsid w:val="00231236"/>
    <w:rsid w:val="0023377D"/>
    <w:rsid w:val="00236703"/>
    <w:rsid w:val="002521CB"/>
    <w:rsid w:val="00254002"/>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32D0C"/>
    <w:rsid w:val="00342C85"/>
    <w:rsid w:val="00351AF3"/>
    <w:rsid w:val="00356CAE"/>
    <w:rsid w:val="003621AD"/>
    <w:rsid w:val="0036540F"/>
    <w:rsid w:val="00370465"/>
    <w:rsid w:val="00372739"/>
    <w:rsid w:val="00377D1D"/>
    <w:rsid w:val="003825E9"/>
    <w:rsid w:val="0039156D"/>
    <w:rsid w:val="003A2895"/>
    <w:rsid w:val="003B2F45"/>
    <w:rsid w:val="003B410E"/>
    <w:rsid w:val="003B6053"/>
    <w:rsid w:val="003B7499"/>
    <w:rsid w:val="003D0D06"/>
    <w:rsid w:val="003D0F22"/>
    <w:rsid w:val="003D1038"/>
    <w:rsid w:val="003D116A"/>
    <w:rsid w:val="003D1A1F"/>
    <w:rsid w:val="003D2EB5"/>
    <w:rsid w:val="003D76DA"/>
    <w:rsid w:val="003E49ED"/>
    <w:rsid w:val="003E60F8"/>
    <w:rsid w:val="003E765E"/>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7159E"/>
    <w:rsid w:val="00483861"/>
    <w:rsid w:val="00484FB4"/>
    <w:rsid w:val="0048745A"/>
    <w:rsid w:val="00492C96"/>
    <w:rsid w:val="0049339F"/>
    <w:rsid w:val="004957D0"/>
    <w:rsid w:val="004A0734"/>
    <w:rsid w:val="004B5FB6"/>
    <w:rsid w:val="004D4847"/>
    <w:rsid w:val="004E3F7C"/>
    <w:rsid w:val="004F212B"/>
    <w:rsid w:val="004F6474"/>
    <w:rsid w:val="00506870"/>
    <w:rsid w:val="00512307"/>
    <w:rsid w:val="00520C4D"/>
    <w:rsid w:val="00525C0E"/>
    <w:rsid w:val="00526761"/>
    <w:rsid w:val="005323D8"/>
    <w:rsid w:val="0054030B"/>
    <w:rsid w:val="005460A2"/>
    <w:rsid w:val="00547DE7"/>
    <w:rsid w:val="00590DAD"/>
    <w:rsid w:val="00591FB0"/>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50B3"/>
    <w:rsid w:val="006C315D"/>
    <w:rsid w:val="006D2B99"/>
    <w:rsid w:val="006D4EE7"/>
    <w:rsid w:val="006E3FE9"/>
    <w:rsid w:val="006E643C"/>
    <w:rsid w:val="006F5783"/>
    <w:rsid w:val="006F739E"/>
    <w:rsid w:val="00706108"/>
    <w:rsid w:val="007130A4"/>
    <w:rsid w:val="00714F1C"/>
    <w:rsid w:val="00722D4F"/>
    <w:rsid w:val="00733403"/>
    <w:rsid w:val="007402E2"/>
    <w:rsid w:val="00745F4F"/>
    <w:rsid w:val="0075203C"/>
    <w:rsid w:val="00765164"/>
    <w:rsid w:val="00781452"/>
    <w:rsid w:val="00791BE4"/>
    <w:rsid w:val="0079264D"/>
    <w:rsid w:val="007A0C99"/>
    <w:rsid w:val="007A4DF2"/>
    <w:rsid w:val="007C2D8B"/>
    <w:rsid w:val="007C43EA"/>
    <w:rsid w:val="007D0DF9"/>
    <w:rsid w:val="007D4CE8"/>
    <w:rsid w:val="007D5CF8"/>
    <w:rsid w:val="007E5191"/>
    <w:rsid w:val="007E7C8B"/>
    <w:rsid w:val="007F2FCD"/>
    <w:rsid w:val="007F5050"/>
    <w:rsid w:val="00803A02"/>
    <w:rsid w:val="00803FCE"/>
    <w:rsid w:val="00816304"/>
    <w:rsid w:val="00823173"/>
    <w:rsid w:val="008233AC"/>
    <w:rsid w:val="00823E13"/>
    <w:rsid w:val="008244DC"/>
    <w:rsid w:val="008266ED"/>
    <w:rsid w:val="008339B6"/>
    <w:rsid w:val="00835576"/>
    <w:rsid w:val="0083729B"/>
    <w:rsid w:val="008411A0"/>
    <w:rsid w:val="008455C6"/>
    <w:rsid w:val="0086035A"/>
    <w:rsid w:val="00865363"/>
    <w:rsid w:val="008757E3"/>
    <w:rsid w:val="00895257"/>
    <w:rsid w:val="008B4606"/>
    <w:rsid w:val="008B47A7"/>
    <w:rsid w:val="008C42DF"/>
    <w:rsid w:val="008D0427"/>
    <w:rsid w:val="008D2A1D"/>
    <w:rsid w:val="008E017D"/>
    <w:rsid w:val="008E2813"/>
    <w:rsid w:val="008F07B1"/>
    <w:rsid w:val="008F43BE"/>
    <w:rsid w:val="009000B8"/>
    <w:rsid w:val="00900439"/>
    <w:rsid w:val="00905D11"/>
    <w:rsid w:val="009163B8"/>
    <w:rsid w:val="00922BB4"/>
    <w:rsid w:val="00924C63"/>
    <w:rsid w:val="00932E5B"/>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E9F"/>
    <w:rsid w:val="009A73DD"/>
    <w:rsid w:val="009B0BCD"/>
    <w:rsid w:val="009B2558"/>
    <w:rsid w:val="009B34F7"/>
    <w:rsid w:val="009C443F"/>
    <w:rsid w:val="009E6EA5"/>
    <w:rsid w:val="009F18C9"/>
    <w:rsid w:val="00A039C0"/>
    <w:rsid w:val="00A03ACE"/>
    <w:rsid w:val="00A06B5D"/>
    <w:rsid w:val="00A148EE"/>
    <w:rsid w:val="00A20AED"/>
    <w:rsid w:val="00A22592"/>
    <w:rsid w:val="00A2547D"/>
    <w:rsid w:val="00A3196F"/>
    <w:rsid w:val="00A46B10"/>
    <w:rsid w:val="00A46E7A"/>
    <w:rsid w:val="00A51DE7"/>
    <w:rsid w:val="00A53A33"/>
    <w:rsid w:val="00A53A4B"/>
    <w:rsid w:val="00A53BB3"/>
    <w:rsid w:val="00A6121A"/>
    <w:rsid w:val="00A70F90"/>
    <w:rsid w:val="00A80554"/>
    <w:rsid w:val="00A82243"/>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125E6"/>
    <w:rsid w:val="00C14D73"/>
    <w:rsid w:val="00C16F9B"/>
    <w:rsid w:val="00C200D0"/>
    <w:rsid w:val="00C2793C"/>
    <w:rsid w:val="00C33910"/>
    <w:rsid w:val="00C47F8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70A3"/>
    <w:rsid w:val="00CE7BD6"/>
    <w:rsid w:val="00D01ED2"/>
    <w:rsid w:val="00D05922"/>
    <w:rsid w:val="00D06CE9"/>
    <w:rsid w:val="00D11BBF"/>
    <w:rsid w:val="00D20A8D"/>
    <w:rsid w:val="00D32C9D"/>
    <w:rsid w:val="00D412EC"/>
    <w:rsid w:val="00D45415"/>
    <w:rsid w:val="00D538CA"/>
    <w:rsid w:val="00D8216B"/>
    <w:rsid w:val="00D8246C"/>
    <w:rsid w:val="00D82D19"/>
    <w:rsid w:val="00D874A4"/>
    <w:rsid w:val="00D87B09"/>
    <w:rsid w:val="00D9334B"/>
    <w:rsid w:val="00D936E3"/>
    <w:rsid w:val="00D958D0"/>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2038E"/>
    <w:rsid w:val="00F20701"/>
    <w:rsid w:val="00F22E9A"/>
    <w:rsid w:val="00F23857"/>
    <w:rsid w:val="00F247D6"/>
    <w:rsid w:val="00F353EA"/>
    <w:rsid w:val="00F43164"/>
    <w:rsid w:val="00F46272"/>
    <w:rsid w:val="00F6024F"/>
    <w:rsid w:val="00F715E4"/>
    <w:rsid w:val="00F755DA"/>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2015-06-02T18:58:00Z</dcterms:created>
  <dcterms:modified xsi:type="dcterms:W3CDTF">2015-06-02T18:58:00Z</dcterms:modified>
</cp:coreProperties>
</file>